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5E" w:rsidRDefault="00982EA9" w:rsidP="00B210F7">
      <w:pPr>
        <w:spacing w:after="160"/>
        <w:ind w:left="1134"/>
        <w:rPr>
          <w:b/>
          <w:bCs/>
          <w:iCs/>
        </w:rPr>
      </w:pPr>
      <w:r w:rsidRPr="00982EA9">
        <w:rPr>
          <w:b/>
          <w:bCs/>
          <w:iCs/>
        </w:rPr>
        <w:t>PRISTUP INFORMACIJAMA</w:t>
      </w:r>
    </w:p>
    <w:p w:rsidR="00982EA9" w:rsidRPr="00982EA9" w:rsidRDefault="00982EA9" w:rsidP="00B210F7">
      <w:pPr>
        <w:spacing w:after="160"/>
        <w:ind w:firstLine="425"/>
        <w:rPr>
          <w:b/>
          <w:bCs/>
          <w:iCs/>
        </w:rPr>
      </w:pPr>
      <w:r>
        <w:rPr>
          <w:b/>
          <w:bCs/>
          <w:iCs/>
        </w:rPr>
        <w:t>OSTVARIVANJE PRAVA NA PRISTUP INFORMACIJAMA</w:t>
      </w:r>
    </w:p>
    <w:p w:rsidR="00B10AC9" w:rsidRPr="00B5032F" w:rsidRDefault="00A90A9C" w:rsidP="00B210F7">
      <w:pPr>
        <w:spacing w:after="160"/>
        <w:ind w:left="1134"/>
        <w:rPr>
          <w:rFonts w:cstheme="minorBidi"/>
          <w:lang w:val="en-US"/>
        </w:rPr>
      </w:pPr>
      <w:proofErr w:type="spellStart"/>
      <w:r w:rsidRPr="00B5032F">
        <w:rPr>
          <w:rFonts w:cstheme="minorBidi"/>
          <w:lang w:val="en-US"/>
        </w:rPr>
        <w:t>Prirodoslovni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muzej</w:t>
      </w:r>
      <w:proofErr w:type="spellEnd"/>
      <w:r w:rsidRPr="00B5032F">
        <w:rPr>
          <w:rFonts w:cstheme="minorBidi"/>
          <w:lang w:val="en-US"/>
        </w:rPr>
        <w:t xml:space="preserve"> Rijeka </w:t>
      </w:r>
      <w:proofErr w:type="spellStart"/>
      <w:r w:rsidRPr="00B5032F">
        <w:rPr>
          <w:rFonts w:cstheme="minorBidi"/>
          <w:lang w:val="en-US"/>
        </w:rPr>
        <w:t>kao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javna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ustanova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omogućuje</w:t>
      </w:r>
      <w:proofErr w:type="spellEnd"/>
      <w:r w:rsidR="00982EA9" w:rsidRPr="00B5032F">
        <w:rPr>
          <w:rFonts w:cstheme="minorBidi"/>
          <w:lang w:val="en-US"/>
        </w:rPr>
        <w:t xml:space="preserve"> </w:t>
      </w:r>
      <w:proofErr w:type="spellStart"/>
      <w:r w:rsidR="00982EA9" w:rsidRPr="00B5032F">
        <w:rPr>
          <w:rFonts w:cstheme="minorBidi"/>
          <w:lang w:val="en-US"/>
        </w:rPr>
        <w:t>svim</w:t>
      </w:r>
      <w:proofErr w:type="spellEnd"/>
      <w:r w:rsidR="00982EA9" w:rsidRPr="00B5032F">
        <w:rPr>
          <w:rFonts w:cstheme="minorBidi"/>
          <w:lang w:val="en-US"/>
        </w:rPr>
        <w:t xml:space="preserve"> </w:t>
      </w:r>
      <w:proofErr w:type="spellStart"/>
      <w:r w:rsidR="00982EA9" w:rsidRPr="00B5032F">
        <w:rPr>
          <w:rFonts w:cstheme="minorBidi"/>
          <w:lang w:val="en-US"/>
        </w:rPr>
        <w:t>domaćim</w:t>
      </w:r>
      <w:proofErr w:type="spellEnd"/>
      <w:r w:rsidR="00982EA9" w:rsidRPr="00B5032F">
        <w:rPr>
          <w:rFonts w:cstheme="minorBidi"/>
          <w:lang w:val="en-US"/>
        </w:rPr>
        <w:t xml:space="preserve"> </w:t>
      </w:r>
      <w:proofErr w:type="spellStart"/>
      <w:r w:rsidR="00982EA9" w:rsidRPr="00B5032F">
        <w:rPr>
          <w:rFonts w:cstheme="minorBidi"/>
          <w:lang w:val="en-US"/>
        </w:rPr>
        <w:t>i</w:t>
      </w:r>
      <w:proofErr w:type="spellEnd"/>
      <w:r w:rsidR="00982EA9" w:rsidRPr="00B5032F">
        <w:rPr>
          <w:rFonts w:cstheme="minorBidi"/>
          <w:lang w:val="en-US"/>
        </w:rPr>
        <w:t xml:space="preserve"> </w:t>
      </w:r>
      <w:proofErr w:type="spellStart"/>
      <w:r w:rsidR="00982EA9" w:rsidRPr="00B5032F">
        <w:rPr>
          <w:rFonts w:cstheme="minorBidi"/>
          <w:lang w:val="en-US"/>
        </w:rPr>
        <w:t>stranim</w:t>
      </w:r>
      <w:proofErr w:type="spellEnd"/>
      <w:r w:rsidR="00982EA9" w:rsidRPr="00B5032F">
        <w:rPr>
          <w:rFonts w:cstheme="minorBidi"/>
          <w:lang w:val="en-US"/>
        </w:rPr>
        <w:t xml:space="preserve"> </w:t>
      </w:r>
      <w:proofErr w:type="spellStart"/>
      <w:r w:rsidR="00982EA9" w:rsidRPr="00B5032F">
        <w:rPr>
          <w:rFonts w:cstheme="minorBidi"/>
          <w:lang w:val="en-US"/>
        </w:rPr>
        <w:t>fizičkim</w:t>
      </w:r>
      <w:proofErr w:type="spellEnd"/>
      <w:r w:rsidR="00982EA9" w:rsidRPr="00B5032F">
        <w:rPr>
          <w:rFonts w:cstheme="minorBidi"/>
          <w:lang w:val="en-US"/>
        </w:rPr>
        <w:t xml:space="preserve"> </w:t>
      </w:r>
      <w:proofErr w:type="spellStart"/>
      <w:r w:rsidR="00982EA9" w:rsidRPr="00B5032F">
        <w:rPr>
          <w:rFonts w:cstheme="minorBidi"/>
          <w:lang w:val="en-US"/>
        </w:rPr>
        <w:t>i</w:t>
      </w:r>
      <w:proofErr w:type="spellEnd"/>
      <w:r w:rsidR="00982EA9" w:rsidRPr="00B5032F">
        <w:rPr>
          <w:rFonts w:cstheme="minorBidi"/>
          <w:lang w:val="en-US"/>
        </w:rPr>
        <w:t xml:space="preserve"> </w:t>
      </w:r>
      <w:proofErr w:type="spellStart"/>
      <w:r w:rsidR="00982EA9" w:rsidRPr="00B5032F">
        <w:rPr>
          <w:rFonts w:cstheme="minorBidi"/>
          <w:lang w:val="en-US"/>
        </w:rPr>
        <w:t>pravnim</w:t>
      </w:r>
      <w:proofErr w:type="spellEnd"/>
      <w:r w:rsidR="00982EA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osobama</w:t>
      </w:r>
      <w:proofErr w:type="spellEnd"/>
      <w:r w:rsidR="00B10AC9" w:rsidRPr="00B5032F">
        <w:rPr>
          <w:rFonts w:cstheme="minorBidi"/>
          <w:lang w:val="en-US"/>
        </w:rPr>
        <w:t xml:space="preserve"> (u </w:t>
      </w:r>
      <w:proofErr w:type="spellStart"/>
      <w:r w:rsidR="00B10AC9" w:rsidRPr="00B5032F">
        <w:rPr>
          <w:rFonts w:cstheme="minorBidi"/>
          <w:lang w:val="en-US"/>
        </w:rPr>
        <w:t>daljnjem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tekstu</w:t>
      </w:r>
      <w:proofErr w:type="spellEnd"/>
      <w:r w:rsidR="00B10AC9" w:rsidRPr="00B5032F">
        <w:rPr>
          <w:rFonts w:cstheme="minorBidi"/>
          <w:lang w:val="en-US"/>
        </w:rPr>
        <w:t>:</w:t>
      </w:r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korisnicima</w:t>
      </w:r>
      <w:proofErr w:type="spellEnd"/>
      <w:r w:rsidR="00B10AC9" w:rsidRPr="00B5032F">
        <w:rPr>
          <w:rFonts w:cstheme="minorBidi"/>
          <w:lang w:val="en-US"/>
        </w:rPr>
        <w:t xml:space="preserve">) </w:t>
      </w:r>
      <w:proofErr w:type="spellStart"/>
      <w:r w:rsidRPr="00B5032F">
        <w:rPr>
          <w:rFonts w:cstheme="minorBidi"/>
          <w:lang w:val="en-US"/>
        </w:rPr>
        <w:t>ostvarivanje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prava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proofErr w:type="gramStart"/>
      <w:r w:rsidRPr="00B5032F">
        <w:rPr>
          <w:rFonts w:cstheme="minorBidi"/>
          <w:lang w:val="en-US"/>
        </w:rPr>
        <w:t>na</w:t>
      </w:r>
      <w:proofErr w:type="spellEnd"/>
      <w:proofErr w:type="gramEnd"/>
      <w:r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traženje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i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dobivanje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informacij</w:t>
      </w:r>
      <w:r w:rsidR="00B10AC9" w:rsidRPr="00B5032F">
        <w:rPr>
          <w:rFonts w:cstheme="minorBidi"/>
          <w:lang w:val="en-US"/>
        </w:rPr>
        <w:t>e</w:t>
      </w:r>
      <w:proofErr w:type="spellEnd"/>
      <w:r w:rsidR="00B10AC9" w:rsidRPr="00B5032F">
        <w:rPr>
          <w:rFonts w:cstheme="minorBidi"/>
          <w:lang w:val="en-US"/>
        </w:rPr>
        <w:t xml:space="preserve">, </w:t>
      </w:r>
      <w:proofErr w:type="spellStart"/>
      <w:r w:rsidR="00B10AC9" w:rsidRPr="00B5032F">
        <w:rPr>
          <w:rFonts w:cstheme="minorBidi"/>
          <w:lang w:val="en-US"/>
        </w:rPr>
        <w:t>kao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pristup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na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zatraženu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informaciju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osim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iznimno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r w:rsidR="00B5032F" w:rsidRPr="00B5032F">
        <w:rPr>
          <w:rFonts w:cstheme="minorBidi"/>
          <w:lang w:val="en-US"/>
        </w:rPr>
        <w:t xml:space="preserve">u </w:t>
      </w:r>
      <w:proofErr w:type="spellStart"/>
      <w:r w:rsidR="00B5032F" w:rsidRPr="00B5032F">
        <w:rPr>
          <w:rFonts w:cstheme="minorBidi"/>
          <w:lang w:val="en-US"/>
        </w:rPr>
        <w:t>slučajevima</w:t>
      </w:r>
      <w:proofErr w:type="spellEnd"/>
      <w:r w:rsidR="00B5032F" w:rsidRPr="00B5032F">
        <w:rPr>
          <w:rFonts w:cstheme="minorBidi"/>
          <w:lang w:val="en-US"/>
        </w:rPr>
        <w:t xml:space="preserve"> </w:t>
      </w:r>
      <w:proofErr w:type="spellStart"/>
      <w:r w:rsidR="00B5032F" w:rsidRPr="00B5032F">
        <w:rPr>
          <w:rFonts w:cstheme="minorBidi"/>
          <w:lang w:val="en-US"/>
        </w:rPr>
        <w:t>preciziranih</w:t>
      </w:r>
      <w:proofErr w:type="spellEnd"/>
      <w:r w:rsidR="00B5032F" w:rsidRPr="00B5032F">
        <w:rPr>
          <w:rFonts w:cstheme="minorBidi"/>
          <w:lang w:val="en-US"/>
        </w:rPr>
        <w:t xml:space="preserve"> u </w:t>
      </w:r>
      <w:proofErr w:type="spellStart"/>
      <w:r w:rsidR="00B10AC9" w:rsidRPr="00B5032F">
        <w:rPr>
          <w:rFonts w:cstheme="minorBidi"/>
          <w:lang w:val="en-US"/>
        </w:rPr>
        <w:t>člank</w:t>
      </w:r>
      <w:r w:rsidR="00B5032F" w:rsidRPr="00B5032F">
        <w:rPr>
          <w:rFonts w:cstheme="minorBidi"/>
          <w:lang w:val="en-US"/>
        </w:rPr>
        <w:t>u</w:t>
      </w:r>
      <w:proofErr w:type="spellEnd"/>
      <w:r w:rsidR="00B10AC9" w:rsidRPr="00B5032F">
        <w:rPr>
          <w:rFonts w:cstheme="minorBidi"/>
          <w:lang w:val="en-US"/>
        </w:rPr>
        <w:t xml:space="preserve"> 15</w:t>
      </w:r>
      <w:r w:rsidR="008B632F">
        <w:rPr>
          <w:rFonts w:cstheme="minorBidi"/>
          <w:lang w:val="en-US"/>
        </w:rPr>
        <w:t>.</w:t>
      </w:r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Zakona</w:t>
      </w:r>
      <w:proofErr w:type="spellEnd"/>
      <w:r w:rsidR="00B10AC9" w:rsidRPr="00B5032F">
        <w:rPr>
          <w:rFonts w:cstheme="minorBidi"/>
          <w:lang w:val="en-US"/>
        </w:rPr>
        <w:t xml:space="preserve"> o </w:t>
      </w:r>
      <w:proofErr w:type="spellStart"/>
      <w:r w:rsidR="00B10AC9" w:rsidRPr="00B5032F">
        <w:rPr>
          <w:rFonts w:cstheme="minorBidi"/>
          <w:lang w:val="en-US"/>
        </w:rPr>
        <w:t>pravu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proofErr w:type="gramStart"/>
      <w:r w:rsidR="00B10AC9" w:rsidRPr="00B5032F">
        <w:rPr>
          <w:rFonts w:cstheme="minorBidi"/>
          <w:lang w:val="en-US"/>
        </w:rPr>
        <w:t>na</w:t>
      </w:r>
      <w:proofErr w:type="spellEnd"/>
      <w:proofErr w:type="gram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pristup</w:t>
      </w:r>
      <w:proofErr w:type="spellEnd"/>
      <w:r w:rsidR="00B10AC9" w:rsidRPr="00B5032F">
        <w:rPr>
          <w:rFonts w:cstheme="minorBidi"/>
          <w:lang w:val="en-US"/>
        </w:rPr>
        <w:t xml:space="preserve"> </w:t>
      </w:r>
      <w:proofErr w:type="spellStart"/>
      <w:r w:rsidR="00B10AC9" w:rsidRPr="00B5032F">
        <w:rPr>
          <w:rFonts w:cstheme="minorBidi"/>
          <w:lang w:val="en-US"/>
        </w:rPr>
        <w:t>informacijama</w:t>
      </w:r>
      <w:proofErr w:type="spellEnd"/>
      <w:r w:rsidR="00B10AC9" w:rsidRPr="00B5032F">
        <w:rPr>
          <w:rFonts w:cstheme="minorBidi"/>
          <w:lang w:val="en-US"/>
        </w:rPr>
        <w:t xml:space="preserve"> (NN 25/13, 85/15 </w:t>
      </w:r>
      <w:proofErr w:type="spellStart"/>
      <w:r w:rsidR="00B10AC9" w:rsidRPr="00B5032F">
        <w:rPr>
          <w:rFonts w:cstheme="minorBidi"/>
          <w:lang w:val="en-US"/>
        </w:rPr>
        <w:t>i</w:t>
      </w:r>
      <w:proofErr w:type="spellEnd"/>
      <w:r w:rsidR="00B10AC9" w:rsidRPr="00B5032F">
        <w:rPr>
          <w:rFonts w:cstheme="minorBidi"/>
          <w:lang w:val="en-US"/>
        </w:rPr>
        <w:t xml:space="preserve"> 69/22).</w:t>
      </w:r>
      <w:r w:rsidR="004F051E" w:rsidRPr="004F051E">
        <w:t xml:space="preserve"> </w:t>
      </w:r>
      <w:r w:rsidR="00AE25A7">
        <w:t xml:space="preserve">Zakon o pravu na pristup informacijama dostupan je na poveznici </w:t>
      </w:r>
      <w:r w:rsidR="004F051E">
        <w:fldChar w:fldCharType="begin"/>
      </w:r>
      <w:r w:rsidR="004F051E">
        <w:instrText xml:space="preserve"> HYPERLINK "Zakon-o-pravu-na-pristup-informacijama.htm" </w:instrText>
      </w:r>
      <w:r w:rsidR="004F051E">
        <w:fldChar w:fldCharType="separate"/>
      </w:r>
      <w:r w:rsidR="004F051E" w:rsidRPr="004F051E">
        <w:rPr>
          <w:rStyle w:val="Hyperlink"/>
        </w:rPr>
        <w:t>Zakon-o-pravu-na-pristup-informacijama.htm</w:t>
      </w:r>
      <w:r w:rsidR="004F051E">
        <w:fldChar w:fldCharType="end"/>
      </w:r>
    </w:p>
    <w:p w:rsidR="00B210F7" w:rsidRDefault="0069522A" w:rsidP="00B210F7">
      <w:pPr>
        <w:pStyle w:val="NoSpacing"/>
        <w:ind w:firstLine="425"/>
        <w:rPr>
          <w:b/>
        </w:rPr>
      </w:pPr>
      <w:proofErr w:type="spellStart"/>
      <w:r w:rsidRPr="00947CC8">
        <w:rPr>
          <w:b/>
          <w:lang w:val="en-US"/>
        </w:rPr>
        <w:t>Načini</w:t>
      </w:r>
      <w:proofErr w:type="spellEnd"/>
      <w:r w:rsidRPr="00947CC8">
        <w:rPr>
          <w:b/>
          <w:lang w:val="en-US"/>
        </w:rPr>
        <w:t xml:space="preserve"> </w:t>
      </w:r>
      <w:proofErr w:type="spellStart"/>
      <w:r w:rsidRPr="00947CC8">
        <w:rPr>
          <w:b/>
          <w:lang w:val="en-US"/>
        </w:rPr>
        <w:t>ostvarivanja</w:t>
      </w:r>
      <w:proofErr w:type="spellEnd"/>
      <w:r w:rsidRPr="00947CC8">
        <w:rPr>
          <w:b/>
          <w:lang w:val="en-US"/>
        </w:rPr>
        <w:t xml:space="preserve"> </w:t>
      </w:r>
      <w:proofErr w:type="spellStart"/>
      <w:r w:rsidRPr="00947CC8">
        <w:rPr>
          <w:b/>
          <w:lang w:val="en-US"/>
        </w:rPr>
        <w:t>prava</w:t>
      </w:r>
      <w:proofErr w:type="spellEnd"/>
      <w:r w:rsidRPr="00947CC8">
        <w:rPr>
          <w:b/>
          <w:lang w:val="en-US"/>
        </w:rPr>
        <w:t xml:space="preserve"> </w:t>
      </w:r>
      <w:proofErr w:type="spellStart"/>
      <w:proofErr w:type="gramStart"/>
      <w:r w:rsidRPr="00947CC8">
        <w:rPr>
          <w:b/>
          <w:lang w:val="en-US"/>
        </w:rPr>
        <w:t>na</w:t>
      </w:r>
      <w:proofErr w:type="spellEnd"/>
      <w:proofErr w:type="gramEnd"/>
      <w:r w:rsidRPr="00947CC8">
        <w:rPr>
          <w:b/>
          <w:lang w:val="en-US"/>
        </w:rPr>
        <w:t xml:space="preserve"> </w:t>
      </w:r>
      <w:proofErr w:type="spellStart"/>
      <w:r w:rsidRPr="00947CC8">
        <w:rPr>
          <w:b/>
          <w:lang w:val="en-US"/>
        </w:rPr>
        <w:t>pristup</w:t>
      </w:r>
      <w:proofErr w:type="spellEnd"/>
      <w:r w:rsidRPr="00947CC8">
        <w:rPr>
          <w:b/>
          <w:lang w:val="en-US"/>
        </w:rPr>
        <w:t xml:space="preserve"> </w:t>
      </w:r>
      <w:proofErr w:type="spellStart"/>
      <w:r w:rsidRPr="00947CC8">
        <w:rPr>
          <w:b/>
          <w:lang w:val="en-US"/>
        </w:rPr>
        <w:t>informacijama</w:t>
      </w:r>
      <w:proofErr w:type="spellEnd"/>
      <w:r w:rsidR="00947CC8" w:rsidRPr="00947CC8">
        <w:rPr>
          <w:b/>
        </w:rPr>
        <w:t>:</w:t>
      </w:r>
    </w:p>
    <w:p w:rsidR="00B210F7" w:rsidRDefault="00947CC8" w:rsidP="00B210F7">
      <w:pPr>
        <w:pStyle w:val="NoSpacing"/>
        <w:ind w:firstLine="425"/>
        <w:rPr>
          <w:lang w:val="en-US"/>
        </w:rPr>
      </w:pPr>
      <w:r w:rsidRPr="00947CC8">
        <w:t xml:space="preserve">Prirodoslovni muzej Rijeka </w:t>
      </w:r>
      <w:proofErr w:type="spellStart"/>
      <w:r w:rsidR="0069522A" w:rsidRPr="00947CC8">
        <w:rPr>
          <w:lang w:val="en-US"/>
        </w:rPr>
        <w:t>obvezan</w:t>
      </w:r>
      <w:proofErr w:type="spellEnd"/>
      <w:r w:rsidR="0069522A" w:rsidRPr="00947CC8">
        <w:rPr>
          <w:lang w:val="en-US"/>
        </w:rPr>
        <w:t xml:space="preserve"> je </w:t>
      </w:r>
      <w:proofErr w:type="spellStart"/>
      <w:r w:rsidR="0069522A" w:rsidRPr="00947CC8">
        <w:rPr>
          <w:lang w:val="en-US"/>
        </w:rPr>
        <w:t>omogućiti</w:t>
      </w:r>
      <w:proofErr w:type="spellEnd"/>
      <w:r w:rsidR="0069522A" w:rsidRP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pristup</w:t>
      </w:r>
      <w:proofErr w:type="spellEnd"/>
      <w:r w:rsidR="0069522A" w:rsidRP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informacijama</w:t>
      </w:r>
      <w:proofErr w:type="spellEnd"/>
      <w:r w:rsidR="0069522A" w:rsidRPr="00947CC8">
        <w:rPr>
          <w:lang w:val="en-US"/>
        </w:rPr>
        <w:t>:</w:t>
      </w:r>
    </w:p>
    <w:p w:rsidR="00B210F7" w:rsidRDefault="0069522A" w:rsidP="00B210F7">
      <w:pPr>
        <w:pStyle w:val="NoSpacing"/>
        <w:ind w:left="1134"/>
        <w:rPr>
          <w:lang w:val="en-US"/>
        </w:rPr>
      </w:pPr>
      <w:r w:rsidRPr="00947CC8">
        <w:rPr>
          <w:lang w:val="en-US"/>
        </w:rPr>
        <w:t xml:space="preserve">1) </w:t>
      </w:r>
      <w:proofErr w:type="spellStart"/>
      <w:proofErr w:type="gramStart"/>
      <w:r w:rsidRPr="00947CC8">
        <w:rPr>
          <w:lang w:val="en-US"/>
        </w:rPr>
        <w:t>pravodobnim</w:t>
      </w:r>
      <w:proofErr w:type="spellEnd"/>
      <w:proofErr w:type="gram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objavljivanjem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informacija</w:t>
      </w:r>
      <w:proofErr w:type="spellEnd"/>
      <w:r w:rsidRPr="00947CC8">
        <w:rPr>
          <w:lang w:val="en-US"/>
        </w:rPr>
        <w:t xml:space="preserve"> o </w:t>
      </w:r>
      <w:proofErr w:type="spellStart"/>
      <w:r w:rsidRPr="00947CC8">
        <w:rPr>
          <w:lang w:val="en-US"/>
        </w:rPr>
        <w:t>svome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radu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primjeren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i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dostupan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način</w:t>
      </w:r>
      <w:proofErr w:type="spellEnd"/>
      <w:r w:rsidRPr="00947CC8">
        <w:rPr>
          <w:lang w:val="en-US"/>
        </w:rPr>
        <w:t xml:space="preserve">, </w:t>
      </w:r>
      <w:proofErr w:type="spellStart"/>
      <w:r w:rsidRPr="00947CC8">
        <w:rPr>
          <w:lang w:val="en-US"/>
        </w:rPr>
        <w:t>odnosno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internetskim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stranicama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tijela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javne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vlasti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radi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informiranja</w:t>
      </w:r>
      <w:proofErr w:type="spellEnd"/>
      <w:r w:rsidR="00947CC8">
        <w:rPr>
          <w:lang w:val="en-US"/>
        </w:rPr>
        <w:t xml:space="preserve"> </w:t>
      </w:r>
      <w:r w:rsidR="00947CC8" w:rsidRPr="00947CC8">
        <w:t>javnosti</w:t>
      </w:r>
      <w:r w:rsidR="001A7CE7">
        <w:t>,</w:t>
      </w:r>
    </w:p>
    <w:p w:rsidR="00B210F7" w:rsidRDefault="00B210F7" w:rsidP="00B210F7">
      <w:pPr>
        <w:pStyle w:val="NoSpacing"/>
        <w:ind w:left="1134"/>
        <w:rPr>
          <w:lang w:val="en-US"/>
        </w:rPr>
      </w:pPr>
    </w:p>
    <w:p w:rsidR="00B210F7" w:rsidRPr="00B210F7" w:rsidRDefault="0069522A" w:rsidP="00B210F7">
      <w:pPr>
        <w:pStyle w:val="NoSpacing"/>
        <w:ind w:left="1134"/>
        <w:rPr>
          <w:lang w:val="en-US"/>
        </w:rPr>
      </w:pPr>
      <w:r w:rsidRPr="00947CC8">
        <w:rPr>
          <w:lang w:val="en-US"/>
        </w:rPr>
        <w:t xml:space="preserve">2) </w:t>
      </w:r>
      <w:proofErr w:type="spellStart"/>
      <w:proofErr w:type="gramStart"/>
      <w:r w:rsidRPr="00947CC8">
        <w:rPr>
          <w:lang w:val="en-US"/>
        </w:rPr>
        <w:t>davanjem</w:t>
      </w:r>
      <w:proofErr w:type="spellEnd"/>
      <w:proofErr w:type="gram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informacije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korisniku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koji</w:t>
      </w:r>
      <w:proofErr w:type="spellEnd"/>
      <w:r w:rsidRPr="00947CC8">
        <w:rPr>
          <w:lang w:val="en-US"/>
        </w:rPr>
        <w:t xml:space="preserve"> je </w:t>
      </w:r>
      <w:proofErr w:type="spellStart"/>
      <w:r w:rsidRPr="00947CC8">
        <w:rPr>
          <w:lang w:val="en-US"/>
        </w:rPr>
        <w:t>podnio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zahtjev</w:t>
      </w:r>
      <w:proofErr w:type="spellEnd"/>
      <w:r w:rsidRPr="00947CC8">
        <w:rPr>
          <w:lang w:val="en-US"/>
        </w:rPr>
        <w:t xml:space="preserve"> </w:t>
      </w:r>
      <w:r w:rsidR="00947CC8" w:rsidRPr="00947CC8">
        <w:t>na jedan od sljedećih načina:</w:t>
      </w:r>
    </w:p>
    <w:p w:rsidR="00B210F7" w:rsidRDefault="00B210F7" w:rsidP="00947CC8">
      <w:pPr>
        <w:pStyle w:val="NoSpacing"/>
        <w:tabs>
          <w:tab w:val="left" w:pos="709"/>
          <w:tab w:val="left" w:pos="851"/>
        </w:tabs>
        <w:rPr>
          <w:lang w:val="en-US"/>
        </w:rPr>
      </w:pPr>
      <w:r>
        <w:tab/>
      </w:r>
      <w:r>
        <w:tab/>
      </w:r>
      <w:r w:rsidR="00947CC8" w:rsidRPr="00947CC8">
        <w:t>–</w:t>
      </w:r>
      <w:r>
        <w:tab/>
      </w:r>
      <w:proofErr w:type="spellStart"/>
      <w:r w:rsidR="00947CC8">
        <w:rPr>
          <w:lang w:val="en-US"/>
        </w:rPr>
        <w:t>neposrednim</w:t>
      </w:r>
      <w:proofErr w:type="spellEnd"/>
      <w:r w:rsid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davanjem</w:t>
      </w:r>
      <w:proofErr w:type="spellEnd"/>
      <w:r w:rsid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informacije</w:t>
      </w:r>
      <w:proofErr w:type="spellEnd"/>
      <w:r w:rsidR="0069522A" w:rsidRPr="00947CC8">
        <w:rPr>
          <w:lang w:val="en-US"/>
        </w:rPr>
        <w:t>,</w:t>
      </w:r>
    </w:p>
    <w:p w:rsidR="00B210F7" w:rsidRDefault="00B210F7" w:rsidP="00947CC8">
      <w:pPr>
        <w:pStyle w:val="NoSpacing"/>
        <w:tabs>
          <w:tab w:val="left" w:pos="709"/>
          <w:tab w:val="left" w:pos="851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9522A" w:rsidRPr="00947CC8">
        <w:rPr>
          <w:lang w:val="en-US"/>
        </w:rPr>
        <w:t>–</w:t>
      </w:r>
      <w:r w:rsidR="00947CC8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proofErr w:type="gramStart"/>
      <w:r w:rsidR="0069522A" w:rsidRPr="00947CC8">
        <w:rPr>
          <w:lang w:val="en-US"/>
        </w:rPr>
        <w:t>davanjem</w:t>
      </w:r>
      <w:proofErr w:type="spellEnd"/>
      <w:proofErr w:type="gramEnd"/>
      <w:r w:rsid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informacije</w:t>
      </w:r>
      <w:proofErr w:type="spellEnd"/>
      <w:r w:rsidR="00947CC8">
        <w:rPr>
          <w:lang w:val="en-US"/>
        </w:rPr>
        <w:t xml:space="preserve"> </w:t>
      </w:r>
      <w:proofErr w:type="spellStart"/>
      <w:r w:rsidR="00947CC8">
        <w:rPr>
          <w:lang w:val="en-US"/>
        </w:rPr>
        <w:t>pisanim</w:t>
      </w:r>
      <w:proofErr w:type="spellEnd"/>
      <w:r w:rsid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putem</w:t>
      </w:r>
      <w:proofErr w:type="spellEnd"/>
      <w:r w:rsidR="0069522A" w:rsidRPr="00947CC8">
        <w:rPr>
          <w:lang w:val="en-US"/>
        </w:rPr>
        <w:t>,</w:t>
      </w:r>
    </w:p>
    <w:p w:rsidR="00B210F7" w:rsidRDefault="00B210F7" w:rsidP="00947CC8">
      <w:pPr>
        <w:pStyle w:val="NoSpacing"/>
        <w:tabs>
          <w:tab w:val="left" w:pos="709"/>
          <w:tab w:val="left" w:pos="851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9522A" w:rsidRPr="00947CC8">
        <w:rPr>
          <w:lang w:val="en-US"/>
        </w:rPr>
        <w:t>–</w:t>
      </w:r>
      <w:r w:rsidR="00947CC8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947CC8">
        <w:rPr>
          <w:lang w:val="en-US"/>
        </w:rPr>
        <w:t xml:space="preserve">  </w:t>
      </w:r>
      <w:r w:rsidR="0069522A" w:rsidRPr="00947CC8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proofErr w:type="gramStart"/>
      <w:r w:rsidR="0069522A" w:rsidRPr="00947CC8">
        <w:rPr>
          <w:lang w:val="en-US"/>
        </w:rPr>
        <w:t>uvidom</w:t>
      </w:r>
      <w:proofErr w:type="spellEnd"/>
      <w:proofErr w:type="gramEnd"/>
      <w:r w:rsidR="0069522A" w:rsidRPr="00947CC8">
        <w:rPr>
          <w:lang w:val="en-US"/>
        </w:rPr>
        <w:t xml:space="preserve"> u </w:t>
      </w:r>
      <w:proofErr w:type="spellStart"/>
      <w:r w:rsidR="0069522A" w:rsidRPr="00947CC8">
        <w:rPr>
          <w:lang w:val="en-US"/>
        </w:rPr>
        <w:t>dokumente</w:t>
      </w:r>
      <w:proofErr w:type="spellEnd"/>
      <w:r w:rsidR="0069522A" w:rsidRP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i</w:t>
      </w:r>
      <w:proofErr w:type="spellEnd"/>
      <w:r w:rsidR="0069522A" w:rsidRP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izradom</w:t>
      </w:r>
      <w:proofErr w:type="spellEnd"/>
      <w:r w:rsidR="0069522A" w:rsidRP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preslika</w:t>
      </w:r>
      <w:proofErr w:type="spellEnd"/>
      <w:r w:rsidR="0069522A" w:rsidRP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dokumenata</w:t>
      </w:r>
      <w:proofErr w:type="spellEnd"/>
      <w:r w:rsidR="0069522A" w:rsidRP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koji</w:t>
      </w:r>
      <w:proofErr w:type="spellEnd"/>
      <w:r w:rsidR="0069522A" w:rsidRP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sadrže</w:t>
      </w:r>
      <w:proofErr w:type="spellEnd"/>
      <w:r w:rsidR="0069522A" w:rsidRPr="00947CC8">
        <w:rPr>
          <w:lang w:val="en-US"/>
        </w:rPr>
        <w:t xml:space="preserve"> </w:t>
      </w:r>
      <w:proofErr w:type="spellStart"/>
      <w:r w:rsidR="0069522A" w:rsidRPr="00947CC8">
        <w:rPr>
          <w:lang w:val="en-US"/>
        </w:rPr>
        <w:t>traženu</w:t>
      </w:r>
      <w:proofErr w:type="spellEnd"/>
      <w:r w:rsidR="0069522A" w:rsidRPr="00947CC8">
        <w:rPr>
          <w:lang w:val="en-US"/>
        </w:rPr>
        <w:t xml:space="preserve"> </w:t>
      </w:r>
    </w:p>
    <w:p w:rsidR="00B210F7" w:rsidRDefault="00B210F7" w:rsidP="00947CC8">
      <w:pPr>
        <w:pStyle w:val="NoSpacing"/>
        <w:tabs>
          <w:tab w:val="left" w:pos="709"/>
          <w:tab w:val="left" w:pos="851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="0069522A" w:rsidRPr="00947CC8">
        <w:rPr>
          <w:lang w:val="en-US"/>
        </w:rPr>
        <w:t>informaciju</w:t>
      </w:r>
      <w:proofErr w:type="spellEnd"/>
      <w:proofErr w:type="gramEnd"/>
      <w:r w:rsidR="0069522A" w:rsidRPr="00947CC8">
        <w:rPr>
          <w:lang w:val="en-US"/>
        </w:rPr>
        <w:t>,</w:t>
      </w:r>
    </w:p>
    <w:p w:rsidR="00B210F7" w:rsidRPr="00B210F7" w:rsidRDefault="0069522A" w:rsidP="00B210F7">
      <w:pPr>
        <w:pStyle w:val="NoSpacing"/>
        <w:numPr>
          <w:ilvl w:val="0"/>
          <w:numId w:val="7"/>
        </w:numPr>
        <w:tabs>
          <w:tab w:val="left" w:pos="709"/>
          <w:tab w:val="left" w:pos="851"/>
        </w:tabs>
        <w:ind w:left="1418" w:firstLine="0"/>
        <w:rPr>
          <w:color w:val="6A6A6A"/>
          <w:lang w:val="en-US"/>
        </w:rPr>
      </w:pPr>
      <w:proofErr w:type="spellStart"/>
      <w:r w:rsidRPr="00947CC8">
        <w:rPr>
          <w:lang w:val="en-US"/>
        </w:rPr>
        <w:t>dostavljanjem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preslika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dokumenta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koji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sadrži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traženu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informaciju</w:t>
      </w:r>
      <w:proofErr w:type="spellEnd"/>
      <w:r w:rsidRPr="00947CC8">
        <w:rPr>
          <w:lang w:val="en-US"/>
        </w:rPr>
        <w:t>,</w:t>
      </w:r>
    </w:p>
    <w:p w:rsidR="00B210F7" w:rsidRPr="00B210F7" w:rsidRDefault="0069522A" w:rsidP="00B210F7">
      <w:pPr>
        <w:pStyle w:val="NoSpacing"/>
        <w:numPr>
          <w:ilvl w:val="0"/>
          <w:numId w:val="7"/>
        </w:numPr>
        <w:tabs>
          <w:tab w:val="left" w:pos="709"/>
          <w:tab w:val="left" w:pos="851"/>
        </w:tabs>
        <w:ind w:left="1418" w:firstLine="0"/>
        <w:rPr>
          <w:color w:val="6A6A6A"/>
          <w:lang w:val="en-US"/>
        </w:rPr>
      </w:pPr>
      <w:proofErr w:type="spellStart"/>
      <w:proofErr w:type="gramStart"/>
      <w:r w:rsidRPr="00947CC8">
        <w:rPr>
          <w:lang w:val="en-US"/>
        </w:rPr>
        <w:t>na</w:t>
      </w:r>
      <w:proofErr w:type="spellEnd"/>
      <w:proofErr w:type="gram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drugi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način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koji</w:t>
      </w:r>
      <w:proofErr w:type="spellEnd"/>
      <w:r w:rsidRPr="00947CC8">
        <w:rPr>
          <w:lang w:val="en-US"/>
        </w:rPr>
        <w:t xml:space="preserve"> je </w:t>
      </w:r>
      <w:proofErr w:type="spellStart"/>
      <w:r w:rsidRPr="00947CC8">
        <w:rPr>
          <w:lang w:val="en-US"/>
        </w:rPr>
        <w:t>prikladan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za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ostvarivanje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prava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pristup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informaciji</w:t>
      </w:r>
      <w:proofErr w:type="spellEnd"/>
      <w:r w:rsidRPr="00947CC8">
        <w:rPr>
          <w:lang w:val="en-US"/>
        </w:rPr>
        <w:t>.</w:t>
      </w:r>
    </w:p>
    <w:p w:rsidR="00B210F7" w:rsidRDefault="00B210F7" w:rsidP="00B210F7">
      <w:pPr>
        <w:pStyle w:val="NoSpacing"/>
        <w:tabs>
          <w:tab w:val="left" w:pos="709"/>
          <w:tab w:val="left" w:pos="851"/>
        </w:tabs>
        <w:ind w:left="851"/>
        <w:rPr>
          <w:lang w:val="en-US"/>
        </w:rPr>
      </w:pPr>
    </w:p>
    <w:p w:rsidR="00947CC8" w:rsidRDefault="0069522A" w:rsidP="00B210F7">
      <w:pPr>
        <w:pStyle w:val="NoSpacing"/>
        <w:tabs>
          <w:tab w:val="left" w:pos="851"/>
          <w:tab w:val="left" w:pos="1134"/>
          <w:tab w:val="left" w:pos="1560"/>
        </w:tabs>
        <w:ind w:left="1134"/>
        <w:rPr>
          <w:color w:val="6A6A6A"/>
          <w:lang w:val="en-US"/>
        </w:rPr>
      </w:pPr>
      <w:proofErr w:type="spellStart"/>
      <w:r w:rsidRPr="00947CC8">
        <w:rPr>
          <w:lang w:val="en-US"/>
        </w:rPr>
        <w:t>Korisnik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može</w:t>
      </w:r>
      <w:proofErr w:type="spellEnd"/>
      <w:r w:rsidRPr="00947CC8">
        <w:rPr>
          <w:lang w:val="en-US"/>
        </w:rPr>
        <w:t xml:space="preserve"> u </w:t>
      </w:r>
      <w:proofErr w:type="spellStart"/>
      <w:r w:rsidRPr="00947CC8">
        <w:rPr>
          <w:lang w:val="en-US"/>
        </w:rPr>
        <w:t>zahtjevu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za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pristup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informaciji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naznačiti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prikladan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način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dobivanja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informacije</w:t>
      </w:r>
      <w:proofErr w:type="spellEnd"/>
      <w:r w:rsidRPr="00947CC8">
        <w:rPr>
          <w:lang w:val="en-US"/>
        </w:rPr>
        <w:t xml:space="preserve">, a </w:t>
      </w:r>
      <w:proofErr w:type="spellStart"/>
      <w:r w:rsidRPr="00947CC8">
        <w:rPr>
          <w:lang w:val="en-US"/>
        </w:rPr>
        <w:t>ako</w:t>
      </w:r>
      <w:proofErr w:type="spellEnd"/>
      <w:r w:rsidRPr="00947CC8">
        <w:rPr>
          <w:lang w:val="en-US"/>
        </w:rPr>
        <w:t xml:space="preserve"> ne </w:t>
      </w:r>
      <w:proofErr w:type="spellStart"/>
      <w:r w:rsidRPr="00947CC8">
        <w:rPr>
          <w:lang w:val="en-US"/>
        </w:rPr>
        <w:t>naznači</w:t>
      </w:r>
      <w:proofErr w:type="spellEnd"/>
      <w:r w:rsidRPr="00947CC8">
        <w:rPr>
          <w:lang w:val="en-US"/>
        </w:rPr>
        <w:t xml:space="preserve">, </w:t>
      </w:r>
      <w:proofErr w:type="spellStart"/>
      <w:r w:rsidRPr="00947CC8">
        <w:rPr>
          <w:lang w:val="en-US"/>
        </w:rPr>
        <w:t>informacija</w:t>
      </w:r>
      <w:proofErr w:type="spellEnd"/>
      <w:r w:rsidRPr="00947CC8">
        <w:rPr>
          <w:lang w:val="en-US"/>
        </w:rPr>
        <w:t xml:space="preserve"> </w:t>
      </w:r>
      <w:proofErr w:type="spellStart"/>
      <w:proofErr w:type="gramStart"/>
      <w:r w:rsidRPr="00947CC8">
        <w:rPr>
          <w:lang w:val="en-US"/>
        </w:rPr>
        <w:t>će</w:t>
      </w:r>
      <w:proofErr w:type="spellEnd"/>
      <w:proofErr w:type="gramEnd"/>
      <w:r w:rsidRPr="00947CC8">
        <w:rPr>
          <w:lang w:val="en-US"/>
        </w:rPr>
        <w:t xml:space="preserve"> se </w:t>
      </w:r>
      <w:proofErr w:type="spellStart"/>
      <w:r w:rsidRPr="00947CC8">
        <w:rPr>
          <w:lang w:val="en-US"/>
        </w:rPr>
        <w:t>dostaviti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način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koji</w:t>
      </w:r>
      <w:proofErr w:type="spellEnd"/>
      <w:r w:rsidRPr="00947CC8">
        <w:rPr>
          <w:lang w:val="en-US"/>
        </w:rPr>
        <w:t xml:space="preserve"> je </w:t>
      </w:r>
      <w:proofErr w:type="spellStart"/>
      <w:r w:rsidRPr="00947CC8">
        <w:rPr>
          <w:lang w:val="en-US"/>
        </w:rPr>
        <w:t>podnesen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zahtjev</w:t>
      </w:r>
      <w:proofErr w:type="spellEnd"/>
      <w:r w:rsidRPr="00947CC8">
        <w:rPr>
          <w:lang w:val="en-US"/>
        </w:rPr>
        <w:t xml:space="preserve">, </w:t>
      </w:r>
      <w:proofErr w:type="spellStart"/>
      <w:r w:rsidRPr="00947CC8">
        <w:rPr>
          <w:lang w:val="en-US"/>
        </w:rPr>
        <w:t>odnosno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najekonomičniji</w:t>
      </w:r>
      <w:proofErr w:type="spellEnd"/>
      <w:r w:rsidRPr="00947CC8">
        <w:rPr>
          <w:lang w:val="en-US"/>
        </w:rPr>
        <w:t xml:space="preserve"> </w:t>
      </w:r>
      <w:proofErr w:type="spellStart"/>
      <w:r w:rsidRPr="00947CC8">
        <w:rPr>
          <w:lang w:val="en-US"/>
        </w:rPr>
        <w:t>način</w:t>
      </w:r>
      <w:proofErr w:type="spellEnd"/>
      <w:r w:rsidRPr="0069522A">
        <w:rPr>
          <w:color w:val="6A6A6A"/>
          <w:lang w:val="en-US"/>
        </w:rPr>
        <w:t>.</w:t>
      </w:r>
    </w:p>
    <w:p w:rsidR="00A90A9C" w:rsidRPr="00B5032F" w:rsidRDefault="0069522A" w:rsidP="00B210F7">
      <w:pPr>
        <w:spacing w:after="0" w:line="240" w:lineRule="auto"/>
        <w:ind w:left="1134"/>
        <w:rPr>
          <w:rFonts w:cstheme="minorBidi"/>
          <w:b/>
          <w:lang w:val="en-US"/>
        </w:rPr>
      </w:pPr>
      <w:r w:rsidRPr="0069522A">
        <w:rPr>
          <w:color w:val="6A6A6A"/>
          <w:lang w:val="en-US"/>
        </w:rPr>
        <w:br/>
      </w:r>
      <w:proofErr w:type="spellStart"/>
      <w:r w:rsidR="00A90A9C" w:rsidRPr="00B5032F">
        <w:rPr>
          <w:rFonts w:cstheme="minorBidi"/>
          <w:b/>
          <w:lang w:val="en-US"/>
        </w:rPr>
        <w:t>Pravo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proofErr w:type="gramStart"/>
      <w:r w:rsidR="00A90A9C" w:rsidRPr="00B5032F">
        <w:rPr>
          <w:rFonts w:cstheme="minorBidi"/>
          <w:b/>
          <w:lang w:val="en-US"/>
        </w:rPr>
        <w:t>na</w:t>
      </w:r>
      <w:proofErr w:type="spellEnd"/>
      <w:proofErr w:type="gram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informaciju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i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ponovnu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uporabu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informacija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ostvaruje</w:t>
      </w:r>
      <w:proofErr w:type="spellEnd"/>
      <w:r w:rsidR="00A90A9C" w:rsidRPr="00B5032F">
        <w:rPr>
          <w:rFonts w:cstheme="minorBidi"/>
          <w:b/>
          <w:lang w:val="en-US"/>
        </w:rPr>
        <w:t xml:space="preserve"> se </w:t>
      </w:r>
      <w:proofErr w:type="spellStart"/>
      <w:r w:rsidR="00A90A9C" w:rsidRPr="00B5032F">
        <w:rPr>
          <w:rFonts w:cstheme="minorBidi"/>
          <w:b/>
          <w:lang w:val="en-US"/>
        </w:rPr>
        <w:t>podnošenjem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pisanog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ili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usmenog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zahtjeva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službeniku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za</w:t>
      </w:r>
      <w:proofErr w:type="spellEnd"/>
      <w:r w:rsidR="00A90A9C" w:rsidRPr="00B5032F">
        <w:rPr>
          <w:rFonts w:cstheme="minorBidi"/>
          <w:b/>
          <w:lang w:val="en-US"/>
        </w:rPr>
        <w:t xml:space="preserve"> </w:t>
      </w:r>
      <w:proofErr w:type="spellStart"/>
      <w:r w:rsidR="00A90A9C" w:rsidRPr="00B5032F">
        <w:rPr>
          <w:rFonts w:cstheme="minorBidi"/>
          <w:b/>
          <w:lang w:val="en-US"/>
        </w:rPr>
        <w:t>informiranje</w:t>
      </w:r>
      <w:proofErr w:type="spellEnd"/>
      <w:r w:rsidR="00A90A9C" w:rsidRPr="00B5032F">
        <w:rPr>
          <w:rFonts w:cstheme="minorBidi"/>
          <w:b/>
          <w:lang w:val="en-US"/>
        </w:rPr>
        <w:t xml:space="preserve">. </w:t>
      </w:r>
    </w:p>
    <w:p w:rsidR="00A90A9C" w:rsidRPr="00B5032F" w:rsidRDefault="00A90A9C" w:rsidP="00B210F7">
      <w:pPr>
        <w:spacing w:after="160"/>
        <w:ind w:left="1134"/>
        <w:rPr>
          <w:rFonts w:cstheme="minorBidi"/>
          <w:b/>
          <w:lang w:val="en-US"/>
        </w:rPr>
      </w:pPr>
      <w:proofErr w:type="spellStart"/>
      <w:r w:rsidRPr="00B5032F">
        <w:rPr>
          <w:rFonts w:cstheme="minorBidi"/>
          <w:b/>
          <w:lang w:val="en-US"/>
        </w:rPr>
        <w:t>Zahtjev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za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pristup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informacijama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podnosi</w:t>
      </w:r>
      <w:proofErr w:type="spellEnd"/>
      <w:r w:rsidRPr="00B5032F">
        <w:rPr>
          <w:rFonts w:cstheme="minorBidi"/>
          <w:b/>
          <w:lang w:val="en-US"/>
        </w:rPr>
        <w:t xml:space="preserve"> se </w:t>
      </w:r>
      <w:proofErr w:type="spellStart"/>
      <w:r w:rsidRPr="00B5032F">
        <w:rPr>
          <w:rFonts w:cstheme="minorBidi"/>
          <w:b/>
          <w:lang w:val="en-US"/>
        </w:rPr>
        <w:t>Službeniku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za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informiranje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putem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obra</w:t>
      </w:r>
      <w:r w:rsidR="001A7CE7">
        <w:rPr>
          <w:rFonts w:cstheme="minorBidi"/>
          <w:b/>
          <w:lang w:val="en-US"/>
        </w:rPr>
        <w:t>zaca</w:t>
      </w:r>
      <w:proofErr w:type="spellEnd"/>
      <w:r w:rsidR="001A7CE7">
        <w:rPr>
          <w:rFonts w:cstheme="minorBidi"/>
          <w:b/>
          <w:lang w:val="en-US"/>
        </w:rPr>
        <w:t xml:space="preserve"> </w:t>
      </w:r>
      <w:proofErr w:type="spellStart"/>
      <w:r w:rsidR="001A7CE7">
        <w:rPr>
          <w:rFonts w:cstheme="minorBidi"/>
          <w:b/>
          <w:lang w:val="en-US"/>
        </w:rPr>
        <w:t>koji</w:t>
      </w:r>
      <w:proofErr w:type="spellEnd"/>
      <w:r w:rsidR="001A7CE7">
        <w:rPr>
          <w:rFonts w:cstheme="minorBidi"/>
          <w:b/>
          <w:lang w:val="en-US"/>
        </w:rPr>
        <w:t xml:space="preserve"> se </w:t>
      </w:r>
      <w:proofErr w:type="spellStart"/>
      <w:r w:rsidR="001A7CE7">
        <w:rPr>
          <w:rFonts w:cstheme="minorBidi"/>
          <w:b/>
          <w:lang w:val="en-US"/>
        </w:rPr>
        <w:t>nalaze</w:t>
      </w:r>
      <w:proofErr w:type="spellEnd"/>
      <w:r w:rsidR="001A7CE7">
        <w:rPr>
          <w:rFonts w:cstheme="minorBidi"/>
          <w:b/>
          <w:lang w:val="en-US"/>
        </w:rPr>
        <w:t xml:space="preserve"> u </w:t>
      </w:r>
      <w:proofErr w:type="spellStart"/>
      <w:r w:rsidR="001A7CE7">
        <w:rPr>
          <w:rFonts w:cstheme="minorBidi"/>
          <w:b/>
          <w:lang w:val="en-US"/>
        </w:rPr>
        <w:t>privitku</w:t>
      </w:r>
      <w:proofErr w:type="spellEnd"/>
      <w:r w:rsidR="001A7CE7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i</w:t>
      </w:r>
      <w:proofErr w:type="spellEnd"/>
      <w:r w:rsidRPr="00B5032F">
        <w:rPr>
          <w:rFonts w:cstheme="minorBidi"/>
          <w:b/>
          <w:lang w:val="en-US"/>
        </w:rPr>
        <w:t xml:space="preserve"> to:</w:t>
      </w:r>
    </w:p>
    <w:p w:rsidR="00A90A9C" w:rsidRPr="00B5032F" w:rsidRDefault="00A90A9C" w:rsidP="00A90A9C">
      <w:pPr>
        <w:numPr>
          <w:ilvl w:val="0"/>
          <w:numId w:val="5"/>
        </w:numPr>
        <w:spacing w:after="160"/>
        <w:ind w:left="1428"/>
        <w:contextualSpacing/>
        <w:rPr>
          <w:rFonts w:cstheme="minorBidi"/>
          <w:lang w:val="en-US"/>
        </w:rPr>
      </w:pPr>
      <w:proofErr w:type="spellStart"/>
      <w:r w:rsidRPr="00B5032F">
        <w:rPr>
          <w:rFonts w:cstheme="minorBidi"/>
          <w:lang w:val="en-US"/>
        </w:rPr>
        <w:t>na</w:t>
      </w:r>
      <w:proofErr w:type="spellEnd"/>
      <w:r w:rsidRPr="00B5032F">
        <w:rPr>
          <w:rFonts w:cstheme="minorBidi"/>
          <w:lang w:val="en-US"/>
        </w:rPr>
        <w:t xml:space="preserve"> e-mail: </w:t>
      </w:r>
      <w:hyperlink r:id="rId7" w:history="1">
        <w:r w:rsidR="00A50365" w:rsidRPr="00B5032F">
          <w:rPr>
            <w:rFonts w:cstheme="minorBidi"/>
            <w:color w:val="0563C1" w:themeColor="hyperlink"/>
            <w:u w:val="single"/>
            <w:lang w:val="en-US"/>
          </w:rPr>
          <w:t>info@prirodoslovni.com</w:t>
        </w:r>
      </w:hyperlink>
    </w:p>
    <w:p w:rsidR="00B10AC9" w:rsidRPr="00B5032F" w:rsidRDefault="00B10AC9" w:rsidP="00B10AC9">
      <w:pPr>
        <w:numPr>
          <w:ilvl w:val="0"/>
          <w:numId w:val="5"/>
        </w:numPr>
        <w:spacing w:after="160"/>
        <w:ind w:left="1428"/>
        <w:contextualSpacing/>
        <w:rPr>
          <w:rFonts w:cstheme="minorBidi"/>
          <w:lang w:val="en-US"/>
        </w:rPr>
      </w:pPr>
      <w:proofErr w:type="spellStart"/>
      <w:r w:rsidRPr="00B5032F">
        <w:rPr>
          <w:rFonts w:cstheme="minorBidi"/>
          <w:lang w:val="en-US"/>
        </w:rPr>
        <w:t>pismeno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na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adresu</w:t>
      </w:r>
      <w:proofErr w:type="spellEnd"/>
      <w:r w:rsidRPr="00B5032F">
        <w:rPr>
          <w:rFonts w:cstheme="minorBidi"/>
          <w:lang w:val="en-US"/>
        </w:rPr>
        <w:t xml:space="preserve">: </w:t>
      </w:r>
      <w:proofErr w:type="spellStart"/>
      <w:r w:rsidRPr="00B5032F">
        <w:rPr>
          <w:rFonts w:cstheme="minorBidi"/>
          <w:lang w:val="en-US"/>
        </w:rPr>
        <w:t>Prirodoslovni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muzej</w:t>
      </w:r>
      <w:proofErr w:type="spellEnd"/>
      <w:r w:rsidRPr="00B5032F">
        <w:rPr>
          <w:rFonts w:cstheme="minorBidi"/>
          <w:lang w:val="en-US"/>
        </w:rPr>
        <w:t xml:space="preserve"> Rijeka, </w:t>
      </w:r>
      <w:proofErr w:type="spellStart"/>
      <w:r w:rsidRPr="00B5032F">
        <w:rPr>
          <w:rFonts w:cstheme="minorBidi"/>
          <w:lang w:val="en-US"/>
        </w:rPr>
        <w:t>Lorenzov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prolaz</w:t>
      </w:r>
      <w:proofErr w:type="spellEnd"/>
      <w:r w:rsidRPr="00B5032F">
        <w:rPr>
          <w:rFonts w:cstheme="minorBidi"/>
          <w:lang w:val="en-US"/>
        </w:rPr>
        <w:t xml:space="preserve"> 1, Rijeka</w:t>
      </w:r>
    </w:p>
    <w:p w:rsidR="00A90A9C" w:rsidRPr="00B5032F" w:rsidRDefault="00B10AC9" w:rsidP="00A90A9C">
      <w:pPr>
        <w:numPr>
          <w:ilvl w:val="0"/>
          <w:numId w:val="5"/>
        </w:numPr>
        <w:spacing w:after="160"/>
        <w:ind w:left="1428"/>
        <w:contextualSpacing/>
        <w:rPr>
          <w:rFonts w:cstheme="minorBidi"/>
          <w:lang w:val="en-US"/>
        </w:rPr>
      </w:pPr>
      <w:proofErr w:type="spellStart"/>
      <w:proofErr w:type="gramStart"/>
      <w:r w:rsidRPr="00B5032F">
        <w:rPr>
          <w:rFonts w:cstheme="minorBidi"/>
          <w:lang w:val="en-US"/>
        </w:rPr>
        <w:t>telefonski</w:t>
      </w:r>
      <w:proofErr w:type="spellEnd"/>
      <w:proofErr w:type="gramEnd"/>
      <w:r w:rsidRPr="00B5032F">
        <w:rPr>
          <w:rFonts w:cstheme="minorBidi"/>
          <w:lang w:val="en-US"/>
        </w:rPr>
        <w:t xml:space="preserve"> –</w:t>
      </w:r>
      <w:proofErr w:type="spellStart"/>
      <w:r w:rsidRPr="00B5032F">
        <w:rPr>
          <w:rFonts w:cstheme="minorBidi"/>
          <w:lang w:val="en-US"/>
        </w:rPr>
        <w:t>usmeno</w:t>
      </w:r>
      <w:proofErr w:type="spellEnd"/>
      <w:r w:rsidRPr="00B5032F">
        <w:rPr>
          <w:rFonts w:cstheme="minorBidi"/>
          <w:lang w:val="en-US"/>
        </w:rPr>
        <w:t xml:space="preserve"> , o </w:t>
      </w:r>
      <w:proofErr w:type="spellStart"/>
      <w:r w:rsidRPr="00B5032F">
        <w:rPr>
          <w:rFonts w:cstheme="minorBidi"/>
          <w:lang w:val="en-US"/>
        </w:rPr>
        <w:t>čemu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će</w:t>
      </w:r>
      <w:proofErr w:type="spellEnd"/>
      <w:r w:rsidRPr="00B5032F">
        <w:rPr>
          <w:rFonts w:cstheme="minorBidi"/>
          <w:lang w:val="en-US"/>
        </w:rPr>
        <w:t xml:space="preserve"> se </w:t>
      </w:r>
      <w:proofErr w:type="spellStart"/>
      <w:r w:rsidRPr="00B5032F">
        <w:rPr>
          <w:rFonts w:cstheme="minorBidi"/>
          <w:lang w:val="en-US"/>
        </w:rPr>
        <w:t>sastaviti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pisana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bilješka</w:t>
      </w:r>
      <w:proofErr w:type="spellEnd"/>
      <w:r w:rsidRPr="00B5032F">
        <w:rPr>
          <w:rFonts w:cstheme="minorBidi"/>
          <w:lang w:val="en-US"/>
        </w:rPr>
        <w:t xml:space="preserve">, </w:t>
      </w:r>
      <w:proofErr w:type="spellStart"/>
      <w:r w:rsidRPr="00B5032F">
        <w:rPr>
          <w:rFonts w:cstheme="minorBidi"/>
          <w:lang w:val="en-US"/>
        </w:rPr>
        <w:t>na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broj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telefona</w:t>
      </w:r>
      <w:proofErr w:type="spellEnd"/>
      <w:r w:rsidRPr="00B5032F">
        <w:rPr>
          <w:rFonts w:cstheme="minorBidi"/>
          <w:lang w:val="en-US"/>
        </w:rPr>
        <w:t xml:space="preserve"> 385 51 309 685, </w:t>
      </w:r>
      <w:proofErr w:type="spellStart"/>
      <w:r w:rsidRPr="00B5032F">
        <w:rPr>
          <w:rFonts w:cstheme="minorBidi"/>
          <w:lang w:val="en-US"/>
        </w:rPr>
        <w:t>svakog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radnog</w:t>
      </w:r>
      <w:proofErr w:type="spellEnd"/>
      <w:r w:rsidRPr="00B5032F">
        <w:rPr>
          <w:rFonts w:cstheme="minorBidi"/>
          <w:lang w:val="en-US"/>
        </w:rPr>
        <w:t xml:space="preserve"> dana u </w:t>
      </w:r>
      <w:proofErr w:type="spellStart"/>
      <w:r w:rsidRPr="00B5032F">
        <w:rPr>
          <w:rFonts w:cstheme="minorBidi"/>
          <w:lang w:val="en-US"/>
        </w:rPr>
        <w:t>vremenu</w:t>
      </w:r>
      <w:proofErr w:type="spellEnd"/>
      <w:r w:rsidRPr="00B5032F">
        <w:rPr>
          <w:rFonts w:cstheme="minorBidi"/>
          <w:lang w:val="en-US"/>
        </w:rPr>
        <w:t xml:space="preserve"> od 08,00 </w:t>
      </w:r>
      <w:proofErr w:type="spellStart"/>
      <w:r w:rsidRPr="00B5032F">
        <w:rPr>
          <w:rFonts w:cstheme="minorBidi"/>
          <w:lang w:val="en-US"/>
        </w:rPr>
        <w:t>do</w:t>
      </w:r>
      <w:proofErr w:type="spellEnd"/>
      <w:r w:rsidRPr="00B5032F">
        <w:rPr>
          <w:rFonts w:cstheme="minorBidi"/>
          <w:lang w:val="en-US"/>
        </w:rPr>
        <w:t xml:space="preserve"> 15,00 sati.</w:t>
      </w:r>
    </w:p>
    <w:p w:rsidR="00A90A9C" w:rsidRPr="00A90A9C" w:rsidRDefault="00A90A9C" w:rsidP="00B10AC9">
      <w:pPr>
        <w:spacing w:after="160"/>
        <w:ind w:left="1428"/>
        <w:contextualSpacing/>
        <w:rPr>
          <w:rFonts w:cstheme="minorBidi"/>
          <w:b/>
          <w:lang w:val="en-US"/>
        </w:rPr>
      </w:pPr>
    </w:p>
    <w:p w:rsidR="00B5032F" w:rsidRPr="00B5032F" w:rsidRDefault="00B10AC9" w:rsidP="00B210F7">
      <w:pPr>
        <w:spacing w:after="160"/>
        <w:ind w:left="1067" w:firstLine="1"/>
        <w:rPr>
          <w:rFonts w:cstheme="minorBidi"/>
          <w:lang w:val="en-US"/>
        </w:rPr>
      </w:pPr>
      <w:proofErr w:type="spellStart"/>
      <w:r w:rsidRPr="00B5032F">
        <w:rPr>
          <w:rFonts w:cstheme="minorBidi"/>
          <w:b/>
          <w:lang w:val="en-US"/>
        </w:rPr>
        <w:t>Zahtjev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kojim</w:t>
      </w:r>
      <w:proofErr w:type="spellEnd"/>
      <w:r w:rsidRPr="00B5032F">
        <w:rPr>
          <w:rFonts w:cstheme="minorBidi"/>
          <w:b/>
          <w:lang w:val="en-US"/>
        </w:rPr>
        <w:t xml:space="preserve"> se </w:t>
      </w:r>
      <w:proofErr w:type="spellStart"/>
      <w:r w:rsidRPr="00B5032F">
        <w:rPr>
          <w:rFonts w:cstheme="minorBidi"/>
          <w:b/>
          <w:lang w:val="en-US"/>
        </w:rPr>
        <w:t>ostvaruje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pravo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proofErr w:type="gramStart"/>
      <w:r w:rsidRPr="00B5032F">
        <w:rPr>
          <w:rFonts w:cstheme="minorBidi"/>
          <w:b/>
          <w:lang w:val="en-US"/>
        </w:rPr>
        <w:t>na</w:t>
      </w:r>
      <w:proofErr w:type="spellEnd"/>
      <w:proofErr w:type="gram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pristup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informaciji</w:t>
      </w:r>
      <w:proofErr w:type="spellEnd"/>
      <w:r w:rsidRPr="00B5032F">
        <w:rPr>
          <w:rFonts w:cstheme="minorBidi"/>
          <w:b/>
          <w:lang w:val="en-US"/>
        </w:rPr>
        <w:t xml:space="preserve"> mora </w:t>
      </w:r>
      <w:proofErr w:type="spellStart"/>
      <w:r w:rsidRPr="00B5032F">
        <w:rPr>
          <w:rFonts w:cstheme="minorBidi"/>
          <w:b/>
          <w:lang w:val="en-US"/>
        </w:rPr>
        <w:t>sadržavati</w:t>
      </w:r>
      <w:proofErr w:type="spellEnd"/>
      <w:r w:rsidR="00B5032F" w:rsidRPr="00B5032F">
        <w:rPr>
          <w:rFonts w:cstheme="minorBidi"/>
          <w:lang w:val="en-US"/>
        </w:rPr>
        <w:t>:</w:t>
      </w:r>
    </w:p>
    <w:p w:rsidR="00B5032F" w:rsidRPr="00B5032F" w:rsidRDefault="00B5032F" w:rsidP="00B5032F">
      <w:pPr>
        <w:pStyle w:val="ListParagraph"/>
        <w:numPr>
          <w:ilvl w:val="0"/>
          <w:numId w:val="6"/>
        </w:numPr>
        <w:spacing w:after="160"/>
        <w:rPr>
          <w:rFonts w:cstheme="minorBidi"/>
          <w:lang w:val="en-US"/>
        </w:rPr>
      </w:pPr>
      <w:proofErr w:type="spellStart"/>
      <w:r w:rsidRPr="00B5032F">
        <w:rPr>
          <w:rFonts w:cstheme="minorBidi"/>
          <w:lang w:val="en-US"/>
        </w:rPr>
        <w:t>naziv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sjedište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tijela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javne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vlasti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kojem</w:t>
      </w:r>
      <w:proofErr w:type="spellEnd"/>
      <w:r w:rsidRPr="00B5032F">
        <w:rPr>
          <w:rFonts w:cstheme="minorBidi"/>
          <w:lang w:val="en-US"/>
        </w:rPr>
        <w:t xml:space="preserve"> se </w:t>
      </w:r>
      <w:proofErr w:type="spellStart"/>
      <w:r w:rsidRPr="00B5032F">
        <w:rPr>
          <w:rFonts w:cstheme="minorBidi"/>
          <w:lang w:val="en-US"/>
        </w:rPr>
        <w:t>zahtjev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podnosi</w:t>
      </w:r>
      <w:proofErr w:type="spellEnd"/>
    </w:p>
    <w:p w:rsidR="00B5032F" w:rsidRPr="00B5032F" w:rsidRDefault="00B5032F" w:rsidP="00B5032F">
      <w:pPr>
        <w:pStyle w:val="ListParagraph"/>
        <w:numPr>
          <w:ilvl w:val="0"/>
          <w:numId w:val="6"/>
        </w:numPr>
        <w:spacing w:after="160"/>
        <w:rPr>
          <w:rFonts w:cstheme="minorBidi"/>
          <w:lang w:val="en-US"/>
        </w:rPr>
      </w:pPr>
      <w:proofErr w:type="spellStart"/>
      <w:r w:rsidRPr="00B5032F">
        <w:rPr>
          <w:rFonts w:cstheme="minorBidi"/>
          <w:lang w:val="en-US"/>
        </w:rPr>
        <w:t>podatke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koji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su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važni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za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prepoznavanje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tražene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informacije</w:t>
      </w:r>
      <w:proofErr w:type="spellEnd"/>
    </w:p>
    <w:p w:rsidR="00B5032F" w:rsidRPr="00B5032F" w:rsidRDefault="00B5032F" w:rsidP="00B5032F">
      <w:pPr>
        <w:pStyle w:val="ListParagraph"/>
        <w:numPr>
          <w:ilvl w:val="0"/>
          <w:numId w:val="6"/>
        </w:numPr>
        <w:spacing w:after="160"/>
        <w:rPr>
          <w:rFonts w:cstheme="minorBidi"/>
          <w:lang w:val="en-US"/>
        </w:rPr>
      </w:pPr>
      <w:proofErr w:type="spellStart"/>
      <w:proofErr w:type="gramStart"/>
      <w:r w:rsidRPr="00B5032F">
        <w:rPr>
          <w:rFonts w:cstheme="minorBidi"/>
          <w:lang w:val="en-US"/>
        </w:rPr>
        <w:lastRenderedPageBreak/>
        <w:t>ime</w:t>
      </w:r>
      <w:proofErr w:type="spellEnd"/>
      <w:proofErr w:type="gram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prezime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adresu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fizičke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osobe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podnositelja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zahtjeva</w:t>
      </w:r>
      <w:proofErr w:type="spellEnd"/>
      <w:r w:rsidRPr="00B5032F">
        <w:rPr>
          <w:rFonts w:cstheme="minorBidi"/>
          <w:lang w:val="en-US"/>
        </w:rPr>
        <w:t xml:space="preserve">, </w:t>
      </w:r>
      <w:proofErr w:type="spellStart"/>
      <w:r w:rsidRPr="00B5032F">
        <w:rPr>
          <w:rFonts w:cstheme="minorBidi"/>
          <w:lang w:val="en-US"/>
        </w:rPr>
        <w:t>tvrtku</w:t>
      </w:r>
      <w:proofErr w:type="spellEnd"/>
      <w:r w:rsidRPr="00B5032F">
        <w:rPr>
          <w:rFonts w:cstheme="minorBidi"/>
          <w:lang w:val="en-US"/>
        </w:rPr>
        <w:t xml:space="preserve">, </w:t>
      </w:r>
      <w:proofErr w:type="spellStart"/>
      <w:r w:rsidRPr="00B5032F">
        <w:rPr>
          <w:rFonts w:cstheme="minorBidi"/>
          <w:lang w:val="en-US"/>
        </w:rPr>
        <w:t>odnosno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naziv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pravne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osobe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njezino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sjedište</w:t>
      </w:r>
      <w:proofErr w:type="spellEnd"/>
      <w:r w:rsidRPr="00B5032F">
        <w:rPr>
          <w:rFonts w:cstheme="minorBidi"/>
          <w:lang w:val="en-US"/>
        </w:rPr>
        <w:t>.</w:t>
      </w:r>
    </w:p>
    <w:p w:rsidR="00B5032F" w:rsidRPr="00B5032F" w:rsidRDefault="00B5032F" w:rsidP="00B5032F">
      <w:pPr>
        <w:spacing w:after="160"/>
        <w:ind w:left="708"/>
        <w:rPr>
          <w:rFonts w:cstheme="minorBidi"/>
          <w:lang w:val="en-US"/>
        </w:rPr>
      </w:pPr>
      <w:proofErr w:type="spellStart"/>
      <w:r w:rsidRPr="00B5032F">
        <w:rPr>
          <w:rFonts w:cstheme="minorBidi"/>
          <w:lang w:val="en-US"/>
        </w:rPr>
        <w:t>Podnositelj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zahtjeva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nije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obvezan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navesti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razloge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zbog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kojih</w:t>
      </w:r>
      <w:proofErr w:type="spellEnd"/>
      <w:r w:rsidRPr="00B5032F">
        <w:rPr>
          <w:rFonts w:cstheme="minorBidi"/>
          <w:lang w:val="en-US"/>
        </w:rPr>
        <w:t xml:space="preserve"> se </w:t>
      </w:r>
      <w:proofErr w:type="spellStart"/>
      <w:r w:rsidRPr="00B5032F">
        <w:rPr>
          <w:rFonts w:cstheme="minorBidi"/>
          <w:lang w:val="en-US"/>
        </w:rPr>
        <w:t>traži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pristup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informaciji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niti</w:t>
      </w:r>
      <w:proofErr w:type="spellEnd"/>
      <w:r w:rsidRPr="00B5032F">
        <w:rPr>
          <w:rFonts w:cstheme="minorBidi"/>
          <w:lang w:val="en-US"/>
        </w:rPr>
        <w:t xml:space="preserve"> je </w:t>
      </w:r>
      <w:proofErr w:type="spellStart"/>
      <w:r w:rsidRPr="00B5032F">
        <w:rPr>
          <w:rFonts w:cstheme="minorBidi"/>
          <w:lang w:val="en-US"/>
        </w:rPr>
        <w:t>obvezan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pozvati</w:t>
      </w:r>
      <w:proofErr w:type="spellEnd"/>
      <w:r w:rsidRPr="00B5032F">
        <w:rPr>
          <w:rFonts w:cstheme="minorBidi"/>
          <w:lang w:val="en-US"/>
        </w:rPr>
        <w:t xml:space="preserve"> se </w:t>
      </w:r>
      <w:proofErr w:type="spellStart"/>
      <w:proofErr w:type="gramStart"/>
      <w:r w:rsidRPr="00B5032F">
        <w:rPr>
          <w:rFonts w:cstheme="minorBidi"/>
          <w:lang w:val="en-US"/>
        </w:rPr>
        <w:t>na</w:t>
      </w:r>
      <w:proofErr w:type="spellEnd"/>
      <w:proofErr w:type="gram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primjenu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Zakona</w:t>
      </w:r>
      <w:proofErr w:type="spellEnd"/>
      <w:r w:rsidRPr="00B5032F">
        <w:rPr>
          <w:rFonts w:cstheme="minorBidi"/>
          <w:lang w:val="en-US"/>
        </w:rPr>
        <w:t xml:space="preserve"> o </w:t>
      </w:r>
      <w:proofErr w:type="spellStart"/>
      <w:r w:rsidRPr="00B5032F">
        <w:rPr>
          <w:rFonts w:cstheme="minorBidi"/>
          <w:lang w:val="en-US"/>
        </w:rPr>
        <w:t>pravu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na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pristup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informacijama</w:t>
      </w:r>
      <w:proofErr w:type="spellEnd"/>
      <w:r w:rsidRPr="00B5032F">
        <w:rPr>
          <w:rFonts w:cstheme="minorBidi"/>
          <w:lang w:val="en-US"/>
        </w:rPr>
        <w:t>.</w:t>
      </w:r>
    </w:p>
    <w:p w:rsidR="00B5032F" w:rsidRPr="00B5032F" w:rsidRDefault="00B5032F" w:rsidP="00B5032F">
      <w:pPr>
        <w:spacing w:after="160"/>
        <w:ind w:left="708"/>
        <w:rPr>
          <w:rFonts w:cstheme="minorBidi"/>
          <w:b/>
          <w:lang w:val="en-US"/>
        </w:rPr>
      </w:pPr>
      <w:proofErr w:type="spellStart"/>
      <w:r w:rsidRPr="00B5032F">
        <w:rPr>
          <w:rFonts w:cstheme="minorBidi"/>
          <w:b/>
          <w:lang w:val="en-US"/>
        </w:rPr>
        <w:t>Prirodoslovni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muzej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proofErr w:type="gramStart"/>
      <w:r w:rsidRPr="00B5032F">
        <w:rPr>
          <w:rFonts w:cstheme="minorBidi"/>
          <w:b/>
          <w:lang w:val="en-US"/>
        </w:rPr>
        <w:t>će</w:t>
      </w:r>
      <w:proofErr w:type="spellEnd"/>
      <w:proofErr w:type="gramEnd"/>
      <w:r w:rsidRPr="00B5032F">
        <w:rPr>
          <w:rFonts w:cstheme="minorBidi"/>
          <w:b/>
          <w:lang w:val="en-US"/>
        </w:rPr>
        <w:t xml:space="preserve"> o </w:t>
      </w:r>
      <w:proofErr w:type="spellStart"/>
      <w:r w:rsidRPr="00B5032F">
        <w:rPr>
          <w:rFonts w:cstheme="minorBidi"/>
          <w:b/>
          <w:lang w:val="en-US"/>
        </w:rPr>
        <w:t>zahtjevu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za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pristup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informacijama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odlučiti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najkasnije</w:t>
      </w:r>
      <w:proofErr w:type="spellEnd"/>
      <w:r w:rsidRPr="00B5032F">
        <w:rPr>
          <w:rFonts w:cstheme="minorBidi"/>
          <w:b/>
          <w:lang w:val="en-US"/>
        </w:rPr>
        <w:t xml:space="preserve"> u </w:t>
      </w:r>
      <w:proofErr w:type="spellStart"/>
      <w:r w:rsidRPr="00B5032F">
        <w:rPr>
          <w:rFonts w:cstheme="minorBidi"/>
          <w:b/>
          <w:lang w:val="en-US"/>
        </w:rPr>
        <w:t>roku</w:t>
      </w:r>
      <w:proofErr w:type="spellEnd"/>
      <w:r w:rsidRPr="00B5032F">
        <w:rPr>
          <w:rFonts w:cstheme="minorBidi"/>
          <w:b/>
          <w:lang w:val="en-US"/>
        </w:rPr>
        <w:t xml:space="preserve"> od 15 (</w:t>
      </w:r>
      <w:proofErr w:type="spellStart"/>
      <w:r w:rsidRPr="00B5032F">
        <w:rPr>
          <w:rFonts w:cstheme="minorBidi"/>
          <w:b/>
          <w:lang w:val="en-US"/>
        </w:rPr>
        <w:t>petnaest</w:t>
      </w:r>
      <w:proofErr w:type="spellEnd"/>
      <w:r w:rsidRPr="00B5032F">
        <w:rPr>
          <w:rFonts w:cstheme="minorBidi"/>
          <w:b/>
          <w:lang w:val="en-US"/>
        </w:rPr>
        <w:t xml:space="preserve">) dana od dana </w:t>
      </w:r>
      <w:proofErr w:type="spellStart"/>
      <w:r w:rsidRPr="00B5032F">
        <w:rPr>
          <w:rFonts w:cstheme="minorBidi"/>
          <w:b/>
          <w:lang w:val="en-US"/>
        </w:rPr>
        <w:t>podnošenja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urednog</w:t>
      </w:r>
      <w:proofErr w:type="spellEnd"/>
      <w:r w:rsidRPr="00B5032F"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b/>
          <w:lang w:val="en-US"/>
        </w:rPr>
        <w:t>zahtjeva</w:t>
      </w:r>
      <w:proofErr w:type="spellEnd"/>
      <w:r w:rsidRPr="00B5032F">
        <w:rPr>
          <w:rFonts w:cstheme="minorBidi"/>
          <w:b/>
          <w:lang w:val="en-US"/>
        </w:rPr>
        <w:t>.</w:t>
      </w:r>
    </w:p>
    <w:p w:rsidR="00B5032F" w:rsidRDefault="00B5032F" w:rsidP="00B5032F">
      <w:pPr>
        <w:spacing w:after="160"/>
        <w:ind w:left="708"/>
        <w:rPr>
          <w:rFonts w:cstheme="minorBidi"/>
          <w:lang w:val="en-US"/>
        </w:rPr>
      </w:pPr>
      <w:proofErr w:type="spellStart"/>
      <w:r>
        <w:rPr>
          <w:rFonts w:cstheme="minorBidi"/>
          <w:b/>
          <w:lang w:val="en-US"/>
        </w:rPr>
        <w:t>Ispravak</w:t>
      </w:r>
      <w:proofErr w:type="spellEnd"/>
      <w:r>
        <w:rPr>
          <w:rFonts w:cstheme="minorBidi"/>
          <w:b/>
          <w:lang w:val="en-US"/>
        </w:rPr>
        <w:t xml:space="preserve">, </w:t>
      </w:r>
      <w:proofErr w:type="spellStart"/>
      <w:r>
        <w:rPr>
          <w:rFonts w:cstheme="minorBidi"/>
          <w:b/>
          <w:lang w:val="en-US"/>
        </w:rPr>
        <w:t>odnosno</w:t>
      </w:r>
      <w:proofErr w:type="spellEnd"/>
      <w:r>
        <w:rPr>
          <w:rFonts w:cstheme="minorBidi"/>
          <w:b/>
          <w:lang w:val="en-US"/>
        </w:rPr>
        <w:t xml:space="preserve"> </w:t>
      </w:r>
      <w:proofErr w:type="spellStart"/>
      <w:r>
        <w:rPr>
          <w:rFonts w:cstheme="minorBidi"/>
          <w:b/>
          <w:lang w:val="en-US"/>
        </w:rPr>
        <w:t>dopunu</w:t>
      </w:r>
      <w:proofErr w:type="spellEnd"/>
      <w:r>
        <w:rPr>
          <w:rFonts w:cstheme="minorBidi"/>
          <w:b/>
          <w:lang w:val="en-US"/>
        </w:rPr>
        <w:t xml:space="preserve"> </w:t>
      </w:r>
      <w:proofErr w:type="spellStart"/>
      <w:r>
        <w:rPr>
          <w:rFonts w:cstheme="minorBidi"/>
          <w:b/>
          <w:lang w:val="en-US"/>
        </w:rPr>
        <w:t>informacija</w:t>
      </w:r>
      <w:proofErr w:type="spellEnd"/>
      <w:r>
        <w:rPr>
          <w:rFonts w:cstheme="minorBidi"/>
          <w:b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može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zahtjevati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korisnik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koji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smatra</w:t>
      </w:r>
      <w:proofErr w:type="spellEnd"/>
      <w:r w:rsidRPr="00B5032F">
        <w:rPr>
          <w:rFonts w:cstheme="minorBidi"/>
          <w:lang w:val="en-US"/>
        </w:rPr>
        <w:t xml:space="preserve"> da </w:t>
      </w:r>
      <w:proofErr w:type="spellStart"/>
      <w:r w:rsidRPr="00B5032F">
        <w:rPr>
          <w:rFonts w:cstheme="minorBidi"/>
          <w:lang w:val="en-US"/>
        </w:rPr>
        <w:t>informacija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pružena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temeljem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zahtjeva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nije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točna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proofErr w:type="gramStart"/>
      <w:r w:rsidRPr="00B5032F">
        <w:rPr>
          <w:rFonts w:cstheme="minorBidi"/>
          <w:lang w:val="en-US"/>
        </w:rPr>
        <w:t>ili</w:t>
      </w:r>
      <w:proofErr w:type="spellEnd"/>
      <w:proofErr w:type="gram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potpuna</w:t>
      </w:r>
      <w:proofErr w:type="spellEnd"/>
      <w:r w:rsidRPr="00B5032F">
        <w:rPr>
          <w:rFonts w:cstheme="minorBidi"/>
          <w:lang w:val="en-US"/>
        </w:rPr>
        <w:t xml:space="preserve">, u </w:t>
      </w:r>
      <w:proofErr w:type="spellStart"/>
      <w:r w:rsidRPr="00B5032F">
        <w:rPr>
          <w:rFonts w:cstheme="minorBidi"/>
          <w:lang w:val="en-US"/>
        </w:rPr>
        <w:t>roku</w:t>
      </w:r>
      <w:proofErr w:type="spellEnd"/>
      <w:r w:rsidRPr="00B5032F">
        <w:rPr>
          <w:rFonts w:cstheme="minorBidi"/>
          <w:lang w:val="en-US"/>
        </w:rPr>
        <w:t xml:space="preserve"> od 15 (</w:t>
      </w:r>
      <w:proofErr w:type="spellStart"/>
      <w:r w:rsidRPr="00B5032F">
        <w:rPr>
          <w:rFonts w:cstheme="minorBidi"/>
          <w:lang w:val="en-US"/>
        </w:rPr>
        <w:t>petnaest</w:t>
      </w:r>
      <w:proofErr w:type="spellEnd"/>
      <w:r w:rsidRPr="00B5032F">
        <w:rPr>
          <w:rFonts w:cstheme="minorBidi"/>
          <w:lang w:val="en-US"/>
        </w:rPr>
        <w:t xml:space="preserve">) dana od dana </w:t>
      </w:r>
      <w:proofErr w:type="spellStart"/>
      <w:r w:rsidRPr="00B5032F">
        <w:rPr>
          <w:rFonts w:cstheme="minorBidi"/>
          <w:lang w:val="en-US"/>
        </w:rPr>
        <w:t>dobivanja</w:t>
      </w:r>
      <w:proofErr w:type="spellEnd"/>
      <w:r w:rsidRPr="00B5032F">
        <w:rPr>
          <w:rFonts w:cstheme="minorBidi"/>
          <w:lang w:val="en-US"/>
        </w:rPr>
        <w:t xml:space="preserve"> </w:t>
      </w:r>
      <w:proofErr w:type="spellStart"/>
      <w:r w:rsidRPr="00B5032F">
        <w:rPr>
          <w:rFonts w:cstheme="minorBidi"/>
          <w:lang w:val="en-US"/>
        </w:rPr>
        <w:t>informacije</w:t>
      </w:r>
      <w:proofErr w:type="spellEnd"/>
      <w:r w:rsidRPr="00B5032F">
        <w:rPr>
          <w:rFonts w:cstheme="minorBidi"/>
          <w:lang w:val="en-US"/>
        </w:rPr>
        <w:t>.</w:t>
      </w:r>
    </w:p>
    <w:p w:rsidR="00B5032F" w:rsidRPr="00F95A55" w:rsidRDefault="00B5032F" w:rsidP="00B5032F">
      <w:pPr>
        <w:spacing w:after="160"/>
        <w:ind w:left="708"/>
        <w:rPr>
          <w:rFonts w:cstheme="minorBidi"/>
          <w:lang w:val="en-US"/>
        </w:rPr>
      </w:pPr>
      <w:proofErr w:type="spellStart"/>
      <w:r>
        <w:rPr>
          <w:rFonts w:cstheme="minorBidi"/>
          <w:b/>
          <w:lang w:val="en-US"/>
        </w:rPr>
        <w:t>Ponovna</w:t>
      </w:r>
      <w:proofErr w:type="spellEnd"/>
      <w:r>
        <w:rPr>
          <w:rFonts w:cstheme="minorBidi"/>
          <w:b/>
          <w:lang w:val="en-US"/>
        </w:rPr>
        <w:t xml:space="preserve"> </w:t>
      </w:r>
      <w:proofErr w:type="spellStart"/>
      <w:r>
        <w:rPr>
          <w:rFonts w:cstheme="minorBidi"/>
          <w:b/>
          <w:lang w:val="en-US"/>
        </w:rPr>
        <w:t>uporaba</w:t>
      </w:r>
      <w:proofErr w:type="spellEnd"/>
      <w:r>
        <w:rPr>
          <w:rFonts w:cstheme="minorBidi"/>
          <w:b/>
          <w:lang w:val="en-US"/>
        </w:rPr>
        <w:t xml:space="preserve"> </w:t>
      </w:r>
      <w:proofErr w:type="spellStart"/>
      <w:r>
        <w:rPr>
          <w:rFonts w:cstheme="minorBidi"/>
          <w:b/>
          <w:lang w:val="en-US"/>
        </w:rPr>
        <w:t>informacije</w:t>
      </w:r>
      <w:proofErr w:type="spellEnd"/>
      <w:r>
        <w:rPr>
          <w:rFonts w:cstheme="minorBidi"/>
          <w:b/>
          <w:lang w:val="en-US"/>
        </w:rPr>
        <w:t xml:space="preserve"> </w:t>
      </w:r>
      <w:r w:rsidRPr="00F95A55">
        <w:rPr>
          <w:rFonts w:cstheme="minorBidi"/>
          <w:lang w:val="en-US"/>
        </w:rPr>
        <w:t xml:space="preserve">je </w:t>
      </w:r>
      <w:proofErr w:type="spellStart"/>
      <w:r w:rsidRPr="00F95A55">
        <w:rPr>
          <w:rFonts w:cstheme="minorBidi"/>
          <w:lang w:val="en-US"/>
        </w:rPr>
        <w:t>uporaba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informacija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tijela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javne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vlasti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od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strane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fizičkih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ili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pravnih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osoba</w:t>
      </w:r>
      <w:proofErr w:type="spellEnd"/>
      <w:r w:rsidRPr="00F95A55">
        <w:rPr>
          <w:rFonts w:cstheme="minorBidi"/>
          <w:lang w:val="en-US"/>
        </w:rPr>
        <w:t xml:space="preserve">, u </w:t>
      </w:r>
      <w:proofErr w:type="spellStart"/>
      <w:r w:rsidRPr="00F95A55">
        <w:rPr>
          <w:rFonts w:cstheme="minorBidi"/>
          <w:lang w:val="en-US"/>
        </w:rPr>
        <w:t>komercijalne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ili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nekomercijalne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svrhe</w:t>
      </w:r>
      <w:proofErr w:type="spellEnd"/>
      <w:r w:rsidRPr="00F95A55">
        <w:rPr>
          <w:rFonts w:cstheme="minorBidi"/>
          <w:lang w:val="en-US"/>
        </w:rPr>
        <w:t xml:space="preserve">, </w:t>
      </w:r>
      <w:proofErr w:type="spellStart"/>
      <w:r w:rsidRPr="00F95A55">
        <w:rPr>
          <w:rFonts w:cstheme="minorBidi"/>
          <w:lang w:val="en-US"/>
        </w:rPr>
        <w:t>različite</w:t>
      </w:r>
      <w:proofErr w:type="spellEnd"/>
      <w:r w:rsidRPr="00F95A55">
        <w:rPr>
          <w:rFonts w:cstheme="minorBidi"/>
          <w:lang w:val="en-US"/>
        </w:rPr>
        <w:t xml:space="preserve"> od </w:t>
      </w:r>
      <w:proofErr w:type="spellStart"/>
      <w:r w:rsidRPr="00F95A55">
        <w:rPr>
          <w:rFonts w:cstheme="minorBidi"/>
          <w:lang w:val="en-US"/>
        </w:rPr>
        <w:t>izvorne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svrhe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za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koju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s</w:t>
      </w:r>
      <w:r w:rsidR="008B632F">
        <w:rPr>
          <w:rFonts w:cstheme="minorBidi"/>
          <w:lang w:val="en-US"/>
        </w:rPr>
        <w:t>u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informacije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nastale</w:t>
      </w:r>
      <w:proofErr w:type="spellEnd"/>
      <w:r w:rsidRPr="00F95A55">
        <w:rPr>
          <w:rFonts w:cstheme="minorBidi"/>
          <w:lang w:val="en-US"/>
        </w:rPr>
        <w:t xml:space="preserve">, a </w:t>
      </w:r>
      <w:proofErr w:type="spellStart"/>
      <w:r w:rsidRPr="00F95A55">
        <w:rPr>
          <w:rFonts w:cstheme="minorBidi"/>
          <w:lang w:val="en-US"/>
        </w:rPr>
        <w:t>koja</w:t>
      </w:r>
      <w:proofErr w:type="spellEnd"/>
      <w:r w:rsidRPr="00F95A55">
        <w:rPr>
          <w:rFonts w:cstheme="minorBidi"/>
          <w:lang w:val="en-US"/>
        </w:rPr>
        <w:t xml:space="preserve"> se </w:t>
      </w:r>
      <w:proofErr w:type="spellStart"/>
      <w:r w:rsidRPr="00F95A55">
        <w:rPr>
          <w:rFonts w:cstheme="minorBidi"/>
          <w:lang w:val="en-US"/>
        </w:rPr>
        <w:t>ostvaruje</w:t>
      </w:r>
      <w:proofErr w:type="spellEnd"/>
      <w:r w:rsidRPr="00F95A55">
        <w:rPr>
          <w:rFonts w:cstheme="minorBidi"/>
          <w:lang w:val="en-US"/>
        </w:rPr>
        <w:t xml:space="preserve"> u </w:t>
      </w:r>
      <w:proofErr w:type="spellStart"/>
      <w:r w:rsidRPr="00F95A55">
        <w:rPr>
          <w:rFonts w:cstheme="minorBidi"/>
          <w:lang w:val="en-US"/>
        </w:rPr>
        <w:t>okviru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zakonom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ili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drugim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propisom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određenog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djelokruga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ili</w:t>
      </w:r>
      <w:proofErr w:type="spellEnd"/>
      <w:r w:rsidRPr="00F95A55">
        <w:rPr>
          <w:rFonts w:cstheme="minorBidi"/>
          <w:lang w:val="en-US"/>
        </w:rPr>
        <w:t xml:space="preserve"> </w:t>
      </w:r>
      <w:proofErr w:type="spellStart"/>
      <w:r w:rsidRPr="00F95A55">
        <w:rPr>
          <w:rFonts w:cstheme="minorBidi"/>
          <w:lang w:val="en-US"/>
        </w:rPr>
        <w:t>posla</w:t>
      </w:r>
      <w:proofErr w:type="spellEnd"/>
      <w:r w:rsidR="00F95A55">
        <w:rPr>
          <w:rFonts w:cstheme="minorBidi"/>
          <w:lang w:val="en-US"/>
        </w:rPr>
        <w:t xml:space="preserve"> </w:t>
      </w:r>
      <w:proofErr w:type="spellStart"/>
      <w:r w:rsidR="00F95A55">
        <w:rPr>
          <w:rFonts w:cstheme="minorBidi"/>
          <w:lang w:val="en-US"/>
        </w:rPr>
        <w:t>koji</w:t>
      </w:r>
      <w:proofErr w:type="spellEnd"/>
      <w:r w:rsidR="00F95A55">
        <w:rPr>
          <w:rFonts w:cstheme="minorBidi"/>
          <w:lang w:val="en-US"/>
        </w:rPr>
        <w:t xml:space="preserve"> se </w:t>
      </w:r>
      <w:proofErr w:type="spellStart"/>
      <w:r w:rsidR="00F95A55">
        <w:rPr>
          <w:rFonts w:cstheme="minorBidi"/>
          <w:lang w:val="en-US"/>
        </w:rPr>
        <w:t>uobičajno</w:t>
      </w:r>
      <w:proofErr w:type="spellEnd"/>
      <w:r w:rsidR="00F95A55">
        <w:rPr>
          <w:rFonts w:cstheme="minorBidi"/>
          <w:lang w:val="en-US"/>
        </w:rPr>
        <w:t xml:space="preserve"> </w:t>
      </w:r>
      <w:proofErr w:type="spellStart"/>
      <w:r w:rsidR="00F95A55">
        <w:rPr>
          <w:rFonts w:cstheme="minorBidi"/>
          <w:lang w:val="en-US"/>
        </w:rPr>
        <w:t>smatra</w:t>
      </w:r>
      <w:proofErr w:type="spellEnd"/>
      <w:r w:rsidR="00F95A55">
        <w:rPr>
          <w:rFonts w:cstheme="minorBidi"/>
          <w:lang w:val="en-US"/>
        </w:rPr>
        <w:t xml:space="preserve"> </w:t>
      </w:r>
      <w:proofErr w:type="spellStart"/>
      <w:r w:rsidR="00F95A55">
        <w:rPr>
          <w:rFonts w:cstheme="minorBidi"/>
          <w:lang w:val="en-US"/>
        </w:rPr>
        <w:t>javnim</w:t>
      </w:r>
      <w:proofErr w:type="spellEnd"/>
      <w:r w:rsidR="00F95A55">
        <w:rPr>
          <w:rFonts w:cstheme="minorBidi"/>
          <w:lang w:val="en-US"/>
        </w:rPr>
        <w:t xml:space="preserve"> </w:t>
      </w:r>
      <w:proofErr w:type="spellStart"/>
      <w:r w:rsidR="00F95A55">
        <w:rPr>
          <w:rFonts w:cstheme="minorBidi"/>
          <w:lang w:val="en-US"/>
        </w:rPr>
        <w:t>poslom</w:t>
      </w:r>
      <w:proofErr w:type="spellEnd"/>
      <w:r w:rsidR="00F95A55">
        <w:rPr>
          <w:rFonts w:cstheme="minorBidi"/>
          <w:lang w:val="en-US"/>
        </w:rPr>
        <w:t>.</w:t>
      </w:r>
    </w:p>
    <w:p w:rsidR="00AE25A7" w:rsidRDefault="00AE25A7" w:rsidP="00B5032F">
      <w:pPr>
        <w:spacing w:after="160"/>
        <w:ind w:left="708"/>
        <w:rPr>
          <w:rFonts w:cstheme="minorBidi"/>
          <w:b/>
          <w:lang w:val="en-US"/>
        </w:rPr>
      </w:pPr>
      <w:r w:rsidRPr="0069522A">
        <w:rPr>
          <w:color w:val="000000" w:themeColor="text1"/>
          <w:lang w:val="en-US"/>
        </w:rPr>
        <w:t xml:space="preserve">U </w:t>
      </w:r>
      <w:proofErr w:type="spellStart"/>
      <w:r w:rsidRPr="0069522A">
        <w:rPr>
          <w:color w:val="000000" w:themeColor="text1"/>
          <w:lang w:val="en-US"/>
        </w:rPr>
        <w:t>svrhu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ponovne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uporabe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tijela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javne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vlasti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nemaju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obvezu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informaciju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izraditi</w:t>
      </w:r>
      <w:proofErr w:type="spellEnd"/>
      <w:r w:rsidRPr="0069522A">
        <w:rPr>
          <w:color w:val="000000" w:themeColor="text1"/>
          <w:lang w:val="en-US"/>
        </w:rPr>
        <w:t xml:space="preserve">, </w:t>
      </w:r>
      <w:proofErr w:type="spellStart"/>
      <w:r w:rsidRPr="0069522A">
        <w:rPr>
          <w:color w:val="000000" w:themeColor="text1"/>
          <w:lang w:val="en-US"/>
        </w:rPr>
        <w:t>prilagođavati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69522A">
        <w:rPr>
          <w:color w:val="000000" w:themeColor="text1"/>
          <w:lang w:val="en-US"/>
        </w:rPr>
        <w:t>ili</w:t>
      </w:r>
      <w:proofErr w:type="spellEnd"/>
      <w:proofErr w:type="gram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izdvajati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dijelove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informacija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ako</w:t>
      </w:r>
      <w:proofErr w:type="spellEnd"/>
      <w:r w:rsidRPr="0069522A">
        <w:rPr>
          <w:color w:val="000000" w:themeColor="text1"/>
          <w:lang w:val="en-US"/>
        </w:rPr>
        <w:t xml:space="preserve"> to </w:t>
      </w:r>
      <w:proofErr w:type="spellStart"/>
      <w:r w:rsidRPr="0069522A">
        <w:rPr>
          <w:color w:val="000000" w:themeColor="text1"/>
          <w:lang w:val="en-US"/>
        </w:rPr>
        <w:t>zahtijeva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nerazmjeran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utrošak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vremena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ili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sredstava</w:t>
      </w:r>
      <w:proofErr w:type="spellEnd"/>
      <w:r w:rsidRPr="0069522A">
        <w:rPr>
          <w:color w:val="000000" w:themeColor="text1"/>
          <w:lang w:val="en-US"/>
        </w:rPr>
        <w:t xml:space="preserve">, </w:t>
      </w:r>
      <w:proofErr w:type="spellStart"/>
      <w:r w:rsidRPr="0069522A">
        <w:rPr>
          <w:color w:val="000000" w:themeColor="text1"/>
          <w:lang w:val="en-US"/>
        </w:rPr>
        <w:t>niti</w:t>
      </w:r>
      <w:proofErr w:type="spellEnd"/>
      <w:r w:rsidRPr="0069522A">
        <w:rPr>
          <w:color w:val="000000" w:themeColor="text1"/>
          <w:lang w:val="en-US"/>
        </w:rPr>
        <w:t xml:space="preserve"> se od </w:t>
      </w:r>
      <w:proofErr w:type="spellStart"/>
      <w:r w:rsidRPr="0069522A">
        <w:rPr>
          <w:color w:val="000000" w:themeColor="text1"/>
          <w:lang w:val="en-US"/>
        </w:rPr>
        <w:t>tijela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javne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vlasti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može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zahtijevati</w:t>
      </w:r>
      <w:proofErr w:type="spellEnd"/>
      <w:r w:rsidRPr="0069522A">
        <w:rPr>
          <w:color w:val="000000" w:themeColor="text1"/>
          <w:lang w:val="en-US"/>
        </w:rPr>
        <w:t xml:space="preserve"> da </w:t>
      </w:r>
      <w:proofErr w:type="spellStart"/>
      <w:r w:rsidRPr="0069522A">
        <w:rPr>
          <w:color w:val="000000" w:themeColor="text1"/>
          <w:lang w:val="en-US"/>
        </w:rPr>
        <w:t>nastavi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ažurirati</w:t>
      </w:r>
      <w:proofErr w:type="spellEnd"/>
      <w:r w:rsidRPr="0069522A">
        <w:rPr>
          <w:color w:val="000000" w:themeColor="text1"/>
          <w:lang w:val="en-US"/>
        </w:rPr>
        <w:t xml:space="preserve">, </w:t>
      </w:r>
      <w:proofErr w:type="spellStart"/>
      <w:r w:rsidRPr="0069522A">
        <w:rPr>
          <w:color w:val="000000" w:themeColor="text1"/>
          <w:lang w:val="en-US"/>
        </w:rPr>
        <w:t>nadograđivati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pohranjivati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informacije</w:t>
      </w:r>
      <w:proofErr w:type="spellEnd"/>
      <w:r w:rsidRPr="0069522A">
        <w:rPr>
          <w:color w:val="000000" w:themeColor="text1"/>
          <w:lang w:val="en-US"/>
        </w:rPr>
        <w:t xml:space="preserve"> u </w:t>
      </w:r>
      <w:proofErr w:type="spellStart"/>
      <w:r w:rsidRPr="0069522A">
        <w:rPr>
          <w:color w:val="000000" w:themeColor="text1"/>
          <w:lang w:val="en-US"/>
        </w:rPr>
        <w:t>svrhu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ponovne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uporabe</w:t>
      </w:r>
      <w:proofErr w:type="spellEnd"/>
      <w:r w:rsidRPr="0069522A">
        <w:rPr>
          <w:color w:val="000000" w:themeColor="text1"/>
          <w:lang w:val="en-US"/>
        </w:rPr>
        <w:t>.</w:t>
      </w:r>
      <w:r w:rsidRPr="0069522A">
        <w:rPr>
          <w:color w:val="000000" w:themeColor="text1"/>
          <w:lang w:val="en-US"/>
        </w:rPr>
        <w:br/>
      </w:r>
      <w:r w:rsidR="00B10AC9" w:rsidRPr="00B5032F">
        <w:rPr>
          <w:rFonts w:cstheme="minorBidi"/>
          <w:b/>
          <w:lang w:val="en-US"/>
        </w:rPr>
        <w:t xml:space="preserve"> </w:t>
      </w:r>
    </w:p>
    <w:p w:rsidR="00B10AC9" w:rsidRPr="00B5032F" w:rsidRDefault="00AE25A7" w:rsidP="001A7CE7">
      <w:pPr>
        <w:spacing w:after="0" w:line="240" w:lineRule="auto"/>
        <w:ind w:left="708"/>
        <w:rPr>
          <w:rFonts w:cstheme="minorBidi"/>
          <w:b/>
          <w:lang w:val="en-US"/>
        </w:rPr>
      </w:pPr>
      <w:proofErr w:type="spellStart"/>
      <w:r>
        <w:rPr>
          <w:rFonts w:cstheme="minorBidi"/>
          <w:b/>
          <w:lang w:val="en-US"/>
        </w:rPr>
        <w:t>Naknada</w:t>
      </w:r>
      <w:proofErr w:type="spellEnd"/>
      <w:r>
        <w:rPr>
          <w:rFonts w:cstheme="minorBidi"/>
          <w:b/>
          <w:lang w:val="en-US"/>
        </w:rPr>
        <w:t xml:space="preserve"> </w:t>
      </w:r>
      <w:proofErr w:type="spellStart"/>
      <w:r>
        <w:rPr>
          <w:rFonts w:cstheme="minorBidi"/>
          <w:b/>
          <w:lang w:val="en-US"/>
        </w:rPr>
        <w:t>za</w:t>
      </w:r>
      <w:proofErr w:type="spellEnd"/>
      <w:r>
        <w:rPr>
          <w:rFonts w:cstheme="minorBidi"/>
          <w:b/>
          <w:lang w:val="en-US"/>
        </w:rPr>
        <w:t xml:space="preserve"> </w:t>
      </w:r>
      <w:proofErr w:type="spellStart"/>
      <w:r>
        <w:rPr>
          <w:rFonts w:cstheme="minorBidi"/>
          <w:b/>
          <w:lang w:val="en-US"/>
        </w:rPr>
        <w:t>pristup</w:t>
      </w:r>
      <w:proofErr w:type="spellEnd"/>
      <w:r>
        <w:rPr>
          <w:rFonts w:cstheme="minorBidi"/>
          <w:b/>
          <w:lang w:val="en-US"/>
        </w:rPr>
        <w:t xml:space="preserve"> </w:t>
      </w:r>
      <w:proofErr w:type="spellStart"/>
      <w:r>
        <w:rPr>
          <w:rFonts w:cstheme="minorBidi"/>
          <w:b/>
          <w:lang w:val="en-US"/>
        </w:rPr>
        <w:t>informacijama</w:t>
      </w:r>
      <w:proofErr w:type="spellEnd"/>
      <w:r>
        <w:rPr>
          <w:rFonts w:cstheme="minorBidi"/>
          <w:b/>
          <w:lang w:val="en-US"/>
        </w:rPr>
        <w:t>:</w:t>
      </w:r>
    </w:p>
    <w:p w:rsidR="00AE25A7" w:rsidRPr="00AE25A7" w:rsidRDefault="00AE25A7" w:rsidP="001A7CE7">
      <w:pPr>
        <w:spacing w:after="0" w:line="240" w:lineRule="auto"/>
        <w:ind w:left="708"/>
        <w:rPr>
          <w:color w:val="000000" w:themeColor="text1"/>
          <w:lang w:val="en-US"/>
        </w:rPr>
      </w:pPr>
      <w:r w:rsidRPr="0069522A">
        <w:rPr>
          <w:color w:val="000000" w:themeColor="text1"/>
          <w:lang w:val="en-US"/>
        </w:rPr>
        <w:t xml:space="preserve">Na </w:t>
      </w:r>
      <w:proofErr w:type="spellStart"/>
      <w:r w:rsidRPr="0069522A">
        <w:rPr>
          <w:color w:val="000000" w:themeColor="text1"/>
          <w:lang w:val="en-US"/>
        </w:rPr>
        <w:t>pristup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informacijama</w:t>
      </w:r>
      <w:proofErr w:type="spellEnd"/>
      <w:r w:rsidRPr="0069522A">
        <w:rPr>
          <w:color w:val="000000" w:themeColor="text1"/>
          <w:lang w:val="en-US"/>
        </w:rPr>
        <w:t xml:space="preserve"> u </w:t>
      </w:r>
      <w:proofErr w:type="spellStart"/>
      <w:r w:rsidRPr="0069522A">
        <w:rPr>
          <w:color w:val="000000" w:themeColor="text1"/>
          <w:lang w:val="en-US"/>
        </w:rPr>
        <w:t>postupcima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pred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tijelima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javne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vlasti</w:t>
      </w:r>
      <w:proofErr w:type="spellEnd"/>
      <w:r w:rsidRPr="0069522A">
        <w:rPr>
          <w:color w:val="000000" w:themeColor="text1"/>
          <w:lang w:val="en-US"/>
        </w:rPr>
        <w:t xml:space="preserve"> ne </w:t>
      </w:r>
      <w:proofErr w:type="spellStart"/>
      <w:r w:rsidRPr="0069522A">
        <w:rPr>
          <w:color w:val="000000" w:themeColor="text1"/>
          <w:lang w:val="en-US"/>
        </w:rPr>
        <w:t>plaćaju</w:t>
      </w:r>
      <w:proofErr w:type="spellEnd"/>
      <w:r w:rsidRPr="0069522A">
        <w:rPr>
          <w:color w:val="000000" w:themeColor="text1"/>
          <w:lang w:val="en-US"/>
        </w:rPr>
        <w:t xml:space="preserve"> se </w:t>
      </w:r>
      <w:proofErr w:type="spellStart"/>
      <w:r w:rsidRPr="0069522A">
        <w:rPr>
          <w:color w:val="000000" w:themeColor="text1"/>
          <w:lang w:val="en-US"/>
        </w:rPr>
        <w:t>upravne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sudske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pristojbe</w:t>
      </w:r>
      <w:proofErr w:type="spellEnd"/>
      <w:r w:rsidRPr="0069522A">
        <w:rPr>
          <w:color w:val="000000" w:themeColor="text1"/>
          <w:lang w:val="en-US"/>
        </w:rPr>
        <w:t>.</w:t>
      </w:r>
    </w:p>
    <w:p w:rsidR="008845A7" w:rsidRDefault="00A90A9C" w:rsidP="008B632F">
      <w:pPr>
        <w:spacing w:after="160"/>
        <w:ind w:left="708"/>
        <w:rPr>
          <w:rFonts w:ascii="Calibri" w:hAnsi="Calibri"/>
        </w:rPr>
      </w:pPr>
      <w:r w:rsidRPr="008B632F">
        <w:rPr>
          <w:rFonts w:cstheme="minorBidi"/>
          <w:lang w:val="en-US"/>
        </w:rPr>
        <w:t xml:space="preserve">U </w:t>
      </w:r>
      <w:proofErr w:type="spellStart"/>
      <w:r w:rsidRPr="008B632F">
        <w:rPr>
          <w:rFonts w:cstheme="minorBidi"/>
          <w:lang w:val="en-US"/>
        </w:rPr>
        <w:t>skladu</w:t>
      </w:r>
      <w:proofErr w:type="spellEnd"/>
      <w:r w:rsidRPr="008B632F">
        <w:rPr>
          <w:rFonts w:cstheme="minorBidi"/>
          <w:lang w:val="en-US"/>
        </w:rPr>
        <w:t xml:space="preserve"> s </w:t>
      </w:r>
      <w:proofErr w:type="spellStart"/>
      <w:r w:rsidRPr="008B632F">
        <w:rPr>
          <w:rFonts w:cstheme="minorBidi"/>
          <w:lang w:val="en-US"/>
        </w:rPr>
        <w:t>odredbom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članka</w:t>
      </w:r>
      <w:proofErr w:type="spellEnd"/>
      <w:r w:rsidRPr="008B632F">
        <w:rPr>
          <w:rFonts w:cstheme="minorBidi"/>
          <w:lang w:val="en-US"/>
        </w:rPr>
        <w:t xml:space="preserve"> 19. </w:t>
      </w:r>
      <w:proofErr w:type="spellStart"/>
      <w:r w:rsidRPr="008B632F">
        <w:rPr>
          <w:rFonts w:cstheme="minorBidi"/>
          <w:lang w:val="en-US"/>
        </w:rPr>
        <w:t>Zakona</w:t>
      </w:r>
      <w:proofErr w:type="spellEnd"/>
      <w:r w:rsidRPr="008B632F">
        <w:rPr>
          <w:rFonts w:cstheme="minorBidi"/>
          <w:lang w:val="en-US"/>
        </w:rPr>
        <w:t xml:space="preserve"> o </w:t>
      </w:r>
      <w:proofErr w:type="spellStart"/>
      <w:r w:rsidRPr="008B632F">
        <w:rPr>
          <w:rFonts w:cstheme="minorBidi"/>
          <w:lang w:val="en-US"/>
        </w:rPr>
        <w:t>pravu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proofErr w:type="gramStart"/>
      <w:r w:rsidRPr="008B632F">
        <w:rPr>
          <w:rFonts w:cstheme="minorBidi"/>
          <w:lang w:val="en-US"/>
        </w:rPr>
        <w:t>na</w:t>
      </w:r>
      <w:proofErr w:type="spellEnd"/>
      <w:proofErr w:type="gram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pristup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informacijama</w:t>
      </w:r>
      <w:proofErr w:type="spellEnd"/>
      <w:r w:rsidRPr="008B632F">
        <w:rPr>
          <w:rFonts w:cstheme="minorBidi"/>
          <w:lang w:val="en-US"/>
        </w:rPr>
        <w:t xml:space="preserve"> (NN 25/13, 85/15</w:t>
      </w:r>
      <w:r w:rsidR="002F24D1" w:rsidRPr="008B632F">
        <w:rPr>
          <w:rFonts w:cstheme="minorBidi"/>
          <w:lang w:val="en-US"/>
        </w:rPr>
        <w:t xml:space="preserve"> </w:t>
      </w:r>
      <w:proofErr w:type="spellStart"/>
      <w:r w:rsidR="002F24D1" w:rsidRPr="008B632F">
        <w:rPr>
          <w:rFonts w:cstheme="minorBidi"/>
          <w:lang w:val="en-US"/>
        </w:rPr>
        <w:t>i</w:t>
      </w:r>
      <w:proofErr w:type="spellEnd"/>
      <w:r w:rsidR="002F24D1" w:rsidRPr="008B632F">
        <w:rPr>
          <w:rFonts w:cstheme="minorBidi"/>
          <w:lang w:val="en-US"/>
        </w:rPr>
        <w:t xml:space="preserve"> 69/22</w:t>
      </w:r>
      <w:r w:rsidRPr="008B632F">
        <w:rPr>
          <w:rFonts w:cstheme="minorBidi"/>
          <w:lang w:val="en-US"/>
        </w:rPr>
        <w:t xml:space="preserve">) </w:t>
      </w:r>
      <w:proofErr w:type="spellStart"/>
      <w:r w:rsidRPr="008B632F">
        <w:rPr>
          <w:rFonts w:cstheme="minorBidi"/>
          <w:lang w:val="en-US"/>
        </w:rPr>
        <w:t>Prirodoslovni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muzej</w:t>
      </w:r>
      <w:proofErr w:type="spellEnd"/>
      <w:r w:rsidRPr="008B632F">
        <w:rPr>
          <w:rFonts w:cstheme="minorBidi"/>
          <w:lang w:val="en-US"/>
        </w:rPr>
        <w:t xml:space="preserve"> Rijeka </w:t>
      </w:r>
      <w:proofErr w:type="spellStart"/>
      <w:r w:rsidRPr="008B632F">
        <w:rPr>
          <w:rFonts w:cstheme="minorBidi"/>
          <w:lang w:val="en-US"/>
        </w:rPr>
        <w:t>ima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pravo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tražiti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naknadu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stvarnih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materijalnih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troškova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koji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nastanu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pružanjem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informacije</w:t>
      </w:r>
      <w:proofErr w:type="spellEnd"/>
      <w:r w:rsidRPr="008B632F">
        <w:rPr>
          <w:rFonts w:cstheme="minorBidi"/>
          <w:lang w:val="en-US"/>
        </w:rPr>
        <w:t xml:space="preserve"> (</w:t>
      </w:r>
      <w:proofErr w:type="spellStart"/>
      <w:r w:rsidRPr="008B632F">
        <w:rPr>
          <w:rFonts w:cstheme="minorBidi"/>
          <w:lang w:val="en-US"/>
        </w:rPr>
        <w:t>troškovi</w:t>
      </w:r>
      <w:proofErr w:type="spellEnd"/>
      <w:r w:rsidRPr="008B632F">
        <w:rPr>
          <w:rFonts w:cstheme="minorBidi"/>
          <w:lang w:val="en-US"/>
        </w:rPr>
        <w:t xml:space="preserve"> </w:t>
      </w:r>
      <w:proofErr w:type="spellStart"/>
      <w:r w:rsidRPr="008B632F">
        <w:rPr>
          <w:rFonts w:cstheme="minorBidi"/>
          <w:lang w:val="en-US"/>
        </w:rPr>
        <w:t>kopiranja</w:t>
      </w:r>
      <w:proofErr w:type="spellEnd"/>
      <w:r w:rsidRPr="008B632F">
        <w:rPr>
          <w:rFonts w:cstheme="minorBidi"/>
          <w:lang w:val="en-US"/>
        </w:rPr>
        <w:t xml:space="preserve">, </w:t>
      </w:r>
      <w:proofErr w:type="spellStart"/>
      <w:r w:rsidRPr="008B632F">
        <w:rPr>
          <w:rFonts w:cstheme="minorBidi"/>
          <w:lang w:val="en-US"/>
        </w:rPr>
        <w:t>poštarine</w:t>
      </w:r>
      <w:proofErr w:type="spellEnd"/>
      <w:r w:rsidRPr="008B632F">
        <w:rPr>
          <w:rFonts w:cstheme="minorBidi"/>
          <w:lang w:val="en-US"/>
        </w:rPr>
        <w:t>.</w:t>
      </w:r>
      <w:r w:rsidR="008B632F">
        <w:rPr>
          <w:rFonts w:cstheme="minorBidi"/>
          <w:lang w:val="en-US"/>
        </w:rPr>
        <w:t>.</w:t>
      </w:r>
      <w:r w:rsidRPr="008B632F">
        <w:rPr>
          <w:rFonts w:cstheme="minorBidi"/>
          <w:lang w:val="en-US"/>
        </w:rPr>
        <w:t>.).</w:t>
      </w:r>
      <w:r w:rsidR="00AC36D8">
        <w:rPr>
          <w:rFonts w:cstheme="minorBidi"/>
          <w:lang w:val="en-US"/>
        </w:rPr>
        <w:t xml:space="preserve"> </w:t>
      </w:r>
      <w:proofErr w:type="spellStart"/>
      <w:r w:rsidR="00AC36D8">
        <w:rPr>
          <w:rFonts w:cstheme="minorBidi"/>
          <w:lang w:val="en-US"/>
        </w:rPr>
        <w:t>Visina</w:t>
      </w:r>
      <w:proofErr w:type="spellEnd"/>
      <w:r w:rsidR="00AC36D8">
        <w:rPr>
          <w:rFonts w:cstheme="minorBidi"/>
          <w:lang w:val="en-US"/>
        </w:rPr>
        <w:t xml:space="preserve"> </w:t>
      </w:r>
      <w:r w:rsidR="008845A7" w:rsidRPr="008B632F">
        <w:rPr>
          <w:rFonts w:ascii="Calibri" w:hAnsi="Calibri"/>
        </w:rPr>
        <w:t>naknade stvarnih materijalnih troškova i troškova dostave informacij</w:t>
      </w:r>
      <w:r w:rsidR="008B632F" w:rsidRPr="008B632F">
        <w:rPr>
          <w:rFonts w:ascii="Calibri" w:hAnsi="Calibri"/>
        </w:rPr>
        <w:t xml:space="preserve">e izračunava sukladno Kriteriju </w:t>
      </w:r>
      <w:r w:rsidR="008B632F" w:rsidRPr="008B632F">
        <w:rPr>
          <w:bCs/>
          <w:color w:val="231F20"/>
          <w:shd w:val="clear" w:color="auto" w:fill="FFFFFF"/>
        </w:rPr>
        <w:t xml:space="preserve">za određivanje visine naknade stvarnih materijalnih troškova i troškova dostave </w:t>
      </w:r>
      <w:proofErr w:type="gramStart"/>
      <w:r w:rsidR="008B632F" w:rsidRPr="008B632F">
        <w:rPr>
          <w:bCs/>
          <w:color w:val="231F20"/>
          <w:shd w:val="clear" w:color="auto" w:fill="FFFFFF"/>
        </w:rPr>
        <w:t xml:space="preserve">( </w:t>
      </w:r>
      <w:r w:rsidR="008845A7" w:rsidRPr="008B632F">
        <w:rPr>
          <w:rFonts w:ascii="Calibri" w:hAnsi="Calibri"/>
        </w:rPr>
        <w:t>NN</w:t>
      </w:r>
      <w:proofErr w:type="gramEnd"/>
      <w:r w:rsidR="008845A7" w:rsidRPr="008B632F">
        <w:rPr>
          <w:rFonts w:ascii="Calibri" w:hAnsi="Calibri"/>
        </w:rPr>
        <w:t xml:space="preserve"> 12/14</w:t>
      </w:r>
      <w:r w:rsidR="00982EA9" w:rsidRPr="008B632F">
        <w:rPr>
          <w:rFonts w:ascii="Calibri" w:hAnsi="Calibri"/>
        </w:rPr>
        <w:t>, 15/14-ispravak</w:t>
      </w:r>
      <w:r w:rsidR="008B632F">
        <w:rPr>
          <w:rFonts w:ascii="Calibri" w:hAnsi="Calibri"/>
        </w:rPr>
        <w:t xml:space="preserve"> i</w:t>
      </w:r>
      <w:r w:rsidR="00982EA9" w:rsidRPr="008B632F">
        <w:rPr>
          <w:rFonts w:ascii="Calibri" w:hAnsi="Calibri"/>
        </w:rPr>
        <w:t xml:space="preserve"> 141/22</w:t>
      </w:r>
      <w:r w:rsidR="008845A7" w:rsidRPr="008B632F">
        <w:rPr>
          <w:rFonts w:ascii="Calibri" w:hAnsi="Calibri"/>
        </w:rPr>
        <w:t>).</w:t>
      </w:r>
      <w:hyperlink r:id="rId8" w:history="1">
        <w:r w:rsidR="004F051E">
          <w:rPr>
            <w:rStyle w:val="Hyperlink"/>
            <w:rFonts w:ascii="Calibri" w:hAnsi="Calibri"/>
          </w:rPr>
          <w:t xml:space="preserve"> </w:t>
        </w:r>
        <w:r w:rsidR="00AC36D8">
          <w:rPr>
            <w:rStyle w:val="Hyperlink"/>
            <w:rFonts w:ascii="Calibri" w:hAnsi="Calibri"/>
          </w:rPr>
          <w:t>Zakon je dostupan na poveznici -</w:t>
        </w:r>
        <w:r w:rsidR="004F051E">
          <w:rPr>
            <w:rStyle w:val="Hyperlink"/>
            <w:rFonts w:ascii="Calibri" w:hAnsi="Calibri"/>
          </w:rPr>
          <w:t>visina naknade</w:t>
        </w:r>
        <w:r w:rsidR="004F051E" w:rsidRPr="004F051E">
          <w:rPr>
            <w:rStyle w:val="Hyperlink"/>
            <w:rFonts w:ascii="Calibri" w:hAnsi="Calibri"/>
          </w:rPr>
          <w:t>.html</w:t>
        </w:r>
      </w:hyperlink>
    </w:p>
    <w:p w:rsidR="00AE25A7" w:rsidRDefault="00AE25A7" w:rsidP="0069522A">
      <w:pPr>
        <w:spacing w:line="336" w:lineRule="atLeast"/>
        <w:rPr>
          <w:color w:val="000000" w:themeColor="text1"/>
          <w:lang w:val="en-US"/>
        </w:rPr>
      </w:pPr>
      <w:proofErr w:type="spellStart"/>
      <w:r w:rsidRPr="0069522A">
        <w:rPr>
          <w:color w:val="000000" w:themeColor="text1"/>
          <w:lang w:val="en-US"/>
        </w:rPr>
        <w:t>Sukladno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čl</w:t>
      </w:r>
      <w:proofErr w:type="spellEnd"/>
      <w:r w:rsidRPr="0069522A">
        <w:rPr>
          <w:color w:val="000000" w:themeColor="text1"/>
          <w:lang w:val="en-US"/>
        </w:rPr>
        <w:t xml:space="preserve">. 25. </w:t>
      </w:r>
      <w:proofErr w:type="spellStart"/>
      <w:r w:rsidRPr="0069522A">
        <w:rPr>
          <w:color w:val="000000" w:themeColor="text1"/>
          <w:lang w:val="en-US"/>
        </w:rPr>
        <w:t>Zakona</w:t>
      </w:r>
      <w:proofErr w:type="spellEnd"/>
      <w:r w:rsidRPr="0069522A">
        <w:rPr>
          <w:color w:val="000000" w:themeColor="text1"/>
          <w:lang w:val="en-US"/>
        </w:rPr>
        <w:t xml:space="preserve"> o </w:t>
      </w:r>
      <w:proofErr w:type="spellStart"/>
      <w:r w:rsidRPr="0069522A">
        <w:rPr>
          <w:color w:val="000000" w:themeColor="text1"/>
          <w:lang w:val="en-US"/>
        </w:rPr>
        <w:t>pravu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69522A">
        <w:rPr>
          <w:color w:val="000000" w:themeColor="text1"/>
          <w:lang w:val="en-US"/>
        </w:rPr>
        <w:t>na</w:t>
      </w:r>
      <w:proofErr w:type="spellEnd"/>
      <w:proofErr w:type="gram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pristup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informacijama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Povjereniku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za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informiranje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podnosi</w:t>
      </w:r>
      <w:proofErr w:type="spellEnd"/>
      <w:r w:rsidRPr="0069522A">
        <w:rPr>
          <w:color w:val="000000" w:themeColor="text1"/>
          <w:lang w:val="en-US"/>
        </w:rPr>
        <w:t xml:space="preserve"> se </w:t>
      </w:r>
      <w:proofErr w:type="spellStart"/>
      <w:r w:rsidRPr="0069522A">
        <w:rPr>
          <w:color w:val="000000" w:themeColor="text1"/>
          <w:lang w:val="en-US"/>
        </w:rPr>
        <w:t>žalba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protiv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rješenja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tijela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javne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vlasti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</w:t>
      </w:r>
      <w:proofErr w:type="spellEnd"/>
      <w:r w:rsidRPr="0069522A">
        <w:rPr>
          <w:color w:val="000000" w:themeColor="text1"/>
          <w:lang w:val="en-US"/>
        </w:rPr>
        <w:t xml:space="preserve"> to u </w:t>
      </w:r>
      <w:proofErr w:type="spellStart"/>
      <w:r w:rsidRPr="0069522A">
        <w:rPr>
          <w:color w:val="000000" w:themeColor="text1"/>
          <w:lang w:val="en-US"/>
        </w:rPr>
        <w:t>roku</w:t>
      </w:r>
      <w:proofErr w:type="spellEnd"/>
      <w:r w:rsidRPr="0069522A">
        <w:rPr>
          <w:color w:val="000000" w:themeColor="text1"/>
          <w:lang w:val="en-US"/>
        </w:rPr>
        <w:t xml:space="preserve"> od 15 dana od dana </w:t>
      </w:r>
      <w:proofErr w:type="spellStart"/>
      <w:r w:rsidRPr="0069522A">
        <w:rPr>
          <w:color w:val="000000" w:themeColor="text1"/>
          <w:lang w:val="en-US"/>
        </w:rPr>
        <w:t>dostave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rješenja</w:t>
      </w:r>
      <w:proofErr w:type="spellEnd"/>
      <w:r w:rsidRPr="0069522A">
        <w:rPr>
          <w:color w:val="000000" w:themeColor="text1"/>
          <w:lang w:val="en-US"/>
        </w:rPr>
        <w:t>.</w:t>
      </w:r>
    </w:p>
    <w:p w:rsidR="00AC36D8" w:rsidRDefault="00AE25A7" w:rsidP="0069522A">
      <w:pPr>
        <w:spacing w:line="336" w:lineRule="atLeast"/>
        <w:rPr>
          <w:color w:val="000000" w:themeColor="text1"/>
          <w:lang w:val="en-US"/>
        </w:rPr>
      </w:pPr>
      <w:proofErr w:type="spellStart"/>
      <w:r w:rsidRPr="0069522A">
        <w:rPr>
          <w:color w:val="000000" w:themeColor="text1"/>
          <w:lang w:val="en-US"/>
        </w:rPr>
        <w:t>Također</w:t>
      </w:r>
      <w:proofErr w:type="spellEnd"/>
      <w:r w:rsidRPr="0069522A">
        <w:rPr>
          <w:color w:val="000000" w:themeColor="text1"/>
          <w:lang w:val="en-US"/>
        </w:rPr>
        <w:t xml:space="preserve">, </w:t>
      </w:r>
      <w:proofErr w:type="spellStart"/>
      <w:r w:rsidRPr="0069522A">
        <w:rPr>
          <w:color w:val="000000" w:themeColor="text1"/>
          <w:lang w:val="en-US"/>
        </w:rPr>
        <w:t>Povjereniku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za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informiranje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podnosi</w:t>
      </w:r>
      <w:proofErr w:type="spellEnd"/>
      <w:r w:rsidRPr="0069522A">
        <w:rPr>
          <w:color w:val="000000" w:themeColor="text1"/>
          <w:lang w:val="en-US"/>
        </w:rPr>
        <w:t xml:space="preserve"> se </w:t>
      </w:r>
      <w:proofErr w:type="spellStart"/>
      <w:r w:rsidRPr="0069522A">
        <w:rPr>
          <w:color w:val="000000" w:themeColor="text1"/>
          <w:lang w:val="en-US"/>
        </w:rPr>
        <w:t>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predstavka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69522A">
        <w:rPr>
          <w:color w:val="000000" w:themeColor="text1"/>
          <w:lang w:val="en-US"/>
        </w:rPr>
        <w:t>na</w:t>
      </w:r>
      <w:proofErr w:type="spellEnd"/>
      <w:proofErr w:type="gramEnd"/>
      <w:r w:rsidRPr="0069522A">
        <w:rPr>
          <w:color w:val="000000" w:themeColor="text1"/>
          <w:lang w:val="en-US"/>
        </w:rPr>
        <w:t xml:space="preserve"> rad </w:t>
      </w:r>
      <w:proofErr w:type="spellStart"/>
      <w:r w:rsidRPr="0069522A">
        <w:rPr>
          <w:color w:val="000000" w:themeColor="text1"/>
          <w:lang w:val="en-US"/>
        </w:rPr>
        <w:t>tijela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javne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vlasti</w:t>
      </w:r>
      <w:proofErr w:type="spellEnd"/>
      <w:r w:rsidRPr="0069522A">
        <w:rPr>
          <w:color w:val="000000" w:themeColor="text1"/>
          <w:lang w:val="en-US"/>
        </w:rPr>
        <w:t>.</w:t>
      </w:r>
    </w:p>
    <w:p w:rsidR="00AC36D8" w:rsidRDefault="0069522A" w:rsidP="00AC36D8">
      <w:pPr>
        <w:spacing w:line="336" w:lineRule="atLeast"/>
        <w:rPr>
          <w:color w:val="000000" w:themeColor="text1"/>
          <w:lang w:val="en-US"/>
        </w:rPr>
      </w:pPr>
      <w:proofErr w:type="spellStart"/>
      <w:r w:rsidRPr="0069522A">
        <w:rPr>
          <w:color w:val="000000" w:themeColor="text1"/>
          <w:lang w:val="en-US"/>
        </w:rPr>
        <w:t>Više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informacija</w:t>
      </w:r>
      <w:proofErr w:type="spellEnd"/>
      <w:r w:rsidRPr="0069522A">
        <w:rPr>
          <w:color w:val="000000" w:themeColor="text1"/>
          <w:lang w:val="en-US"/>
        </w:rPr>
        <w:t xml:space="preserve"> o </w:t>
      </w:r>
      <w:proofErr w:type="spellStart"/>
      <w:r w:rsidRPr="0069522A">
        <w:rPr>
          <w:color w:val="000000" w:themeColor="text1"/>
          <w:lang w:val="en-US"/>
        </w:rPr>
        <w:t>primjeni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Zakona</w:t>
      </w:r>
      <w:proofErr w:type="spellEnd"/>
      <w:r w:rsidRPr="0069522A">
        <w:rPr>
          <w:color w:val="000000" w:themeColor="text1"/>
          <w:lang w:val="en-US"/>
        </w:rPr>
        <w:t xml:space="preserve"> o </w:t>
      </w:r>
      <w:proofErr w:type="spellStart"/>
      <w:r w:rsidRPr="0069522A">
        <w:rPr>
          <w:color w:val="000000" w:themeColor="text1"/>
          <w:lang w:val="en-US"/>
        </w:rPr>
        <w:t>pravu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69522A">
        <w:rPr>
          <w:color w:val="000000" w:themeColor="text1"/>
          <w:lang w:val="en-US"/>
        </w:rPr>
        <w:t>na</w:t>
      </w:r>
      <w:proofErr w:type="spellEnd"/>
      <w:proofErr w:type="gram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pristup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informacija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dostupno</w:t>
      </w:r>
      <w:proofErr w:type="spellEnd"/>
      <w:r w:rsidRPr="0069522A">
        <w:rPr>
          <w:color w:val="000000" w:themeColor="text1"/>
          <w:lang w:val="en-US"/>
        </w:rPr>
        <w:t xml:space="preserve"> je </w:t>
      </w:r>
      <w:proofErr w:type="spellStart"/>
      <w:r w:rsidRPr="0069522A">
        <w:rPr>
          <w:color w:val="000000" w:themeColor="text1"/>
          <w:lang w:val="en-US"/>
        </w:rPr>
        <w:t>na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internetskoj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stranici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Povjerenika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za</w:t>
      </w:r>
      <w:proofErr w:type="spellEnd"/>
      <w:r w:rsidRPr="0069522A">
        <w:rPr>
          <w:color w:val="000000" w:themeColor="text1"/>
          <w:lang w:val="en-US"/>
        </w:rPr>
        <w:t xml:space="preserve"> </w:t>
      </w:r>
      <w:proofErr w:type="spellStart"/>
      <w:r w:rsidRPr="0069522A">
        <w:rPr>
          <w:color w:val="000000" w:themeColor="text1"/>
          <w:lang w:val="en-US"/>
        </w:rPr>
        <w:t>informiranje</w:t>
      </w:r>
      <w:proofErr w:type="spellEnd"/>
      <w:r w:rsidRPr="0069522A">
        <w:rPr>
          <w:color w:val="000000" w:themeColor="text1"/>
          <w:lang w:val="en-US"/>
        </w:rPr>
        <w:t> </w:t>
      </w:r>
      <w:hyperlink r:id="rId9" w:tgtFrame="_blank" w:history="1">
        <w:r w:rsidRPr="00AC36D8">
          <w:rPr>
            <w:color w:val="000000" w:themeColor="text1"/>
            <w:u w:val="single"/>
            <w:lang w:val="en-US"/>
          </w:rPr>
          <w:t>wwww.pristupinfo.hr</w:t>
        </w:r>
      </w:hyperlink>
      <w:r w:rsidRPr="0069522A">
        <w:rPr>
          <w:color w:val="000000" w:themeColor="text1"/>
          <w:lang w:val="en-US"/>
        </w:rPr>
        <w:t>.</w:t>
      </w:r>
      <w:r w:rsidRPr="0069522A">
        <w:rPr>
          <w:color w:val="000000" w:themeColor="text1"/>
          <w:lang w:val="en-US"/>
        </w:rPr>
        <w:br/>
      </w:r>
    </w:p>
    <w:p w:rsidR="001A7CE7" w:rsidRDefault="001A7CE7" w:rsidP="00AC36D8">
      <w:pPr>
        <w:spacing w:line="336" w:lineRule="atLeast"/>
        <w:rPr>
          <w:color w:val="000000" w:themeColor="text1"/>
          <w:lang w:val="en-US"/>
        </w:rPr>
      </w:pPr>
    </w:p>
    <w:p w:rsidR="00255A03" w:rsidRPr="00255A03" w:rsidRDefault="00255A03" w:rsidP="00AC36D8">
      <w:pPr>
        <w:spacing w:line="336" w:lineRule="atLeast"/>
        <w:rPr>
          <w:bCs/>
          <w:i/>
          <w:iCs/>
          <w:sz w:val="20"/>
          <w:szCs w:val="20"/>
        </w:rPr>
      </w:pPr>
      <w:r w:rsidRPr="00255A03">
        <w:rPr>
          <w:i/>
          <w:iCs/>
          <w:sz w:val="20"/>
          <w:szCs w:val="20"/>
        </w:rPr>
        <w:lastRenderedPageBreak/>
        <w:t>Obrazac broj 1</w:t>
      </w:r>
    </w:p>
    <w:p w:rsidR="00AC36D8" w:rsidRDefault="00255A03" w:rsidP="00AC36D8">
      <w:pPr>
        <w:pStyle w:val="Title"/>
        <w:rPr>
          <w:sz w:val="20"/>
          <w:szCs w:val="20"/>
        </w:rPr>
      </w:pPr>
      <w:r w:rsidRPr="00255A03">
        <w:rPr>
          <w:sz w:val="20"/>
          <w:szCs w:val="20"/>
        </w:rPr>
        <w:t>ZAHTJEV ZA PRISTUP INFORMACIJAMA</w:t>
      </w:r>
    </w:p>
    <w:p w:rsidR="00AC36D8" w:rsidRPr="00AC36D8" w:rsidRDefault="00AC36D8" w:rsidP="00AC36D8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255A03" w:rsidRPr="00255A03" w:rsidTr="00A560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  <w:r w:rsidRPr="00255A03"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255A03" w:rsidRPr="00255A03" w:rsidTr="00A5609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  <w:r w:rsidRPr="00255A03">
              <w:rPr>
                <w:b/>
                <w:sz w:val="20"/>
                <w:szCs w:val="20"/>
              </w:rPr>
              <w:fldChar w:fldCharType="begin"/>
            </w:r>
            <w:r w:rsidRPr="00255A03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255A0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5A03" w:rsidRPr="00255A03" w:rsidTr="00A5609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</w:tr>
      <w:tr w:rsidR="00255A03" w:rsidRPr="00255A03" w:rsidTr="00A560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  <w:r w:rsidRPr="00255A03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255A03" w:rsidRPr="00255A03" w:rsidTr="00255A03">
        <w:trPr>
          <w:trHeight w:val="652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255A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Prirodoslovni muzej Rijeka, Lorenzov prolaz 1, Rijeka</w:t>
            </w:r>
            <w:r w:rsidRPr="00255A03">
              <w:rPr>
                <w:b/>
                <w:sz w:val="20"/>
                <w:szCs w:val="20"/>
              </w:rPr>
              <w:fldChar w:fldCharType="begin"/>
            </w:r>
            <w:r w:rsidRPr="00255A03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55A0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5A03" w:rsidRPr="00255A03" w:rsidTr="00A5609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</w:tr>
      <w:tr w:rsidR="00255A03" w:rsidRPr="00255A03" w:rsidTr="00A560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  <w:r w:rsidRPr="00255A03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255A03" w:rsidRPr="00255A03" w:rsidTr="00A5609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  <w:r w:rsidRPr="00255A03">
              <w:rPr>
                <w:b/>
                <w:sz w:val="20"/>
                <w:szCs w:val="20"/>
              </w:rPr>
              <w:fldChar w:fldCharType="begin"/>
            </w:r>
            <w:r w:rsidRPr="00255A03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55A0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5A03" w:rsidRPr="00255A03" w:rsidTr="00A5609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</w:tr>
      <w:tr w:rsidR="00255A03" w:rsidRPr="00255A03" w:rsidTr="00A560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  <w:r w:rsidRPr="00255A03">
              <w:rPr>
                <w:b/>
                <w:sz w:val="20"/>
                <w:szCs w:val="20"/>
              </w:rPr>
              <w:t xml:space="preserve">Način pristupa informaciji </w:t>
            </w:r>
            <w:r w:rsidRPr="00255A03">
              <w:rPr>
                <w:i/>
                <w:sz w:val="20"/>
                <w:szCs w:val="20"/>
              </w:rPr>
              <w:t>(označiti)</w:t>
            </w:r>
          </w:p>
        </w:tc>
      </w:tr>
      <w:tr w:rsidR="00255A03" w:rsidRPr="00255A03" w:rsidTr="00A5609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03" w:rsidRPr="00255A03" w:rsidRDefault="00255A03" w:rsidP="00A5609F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55A03" w:rsidRPr="00255A03" w:rsidRDefault="00255A03" w:rsidP="00255A03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255A03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55A03" w:rsidRPr="00255A03" w:rsidRDefault="00255A03" w:rsidP="00255A03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255A03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55A03" w:rsidRPr="00255A03" w:rsidRDefault="00255A03" w:rsidP="00255A03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255A03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55A03" w:rsidRPr="00255A03" w:rsidRDefault="00255A03" w:rsidP="00255A03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255A03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55A03" w:rsidRPr="00255A03" w:rsidRDefault="00255A03" w:rsidP="00255A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5A03">
              <w:rPr>
                <w:sz w:val="20"/>
                <w:szCs w:val="20"/>
              </w:rPr>
              <w:lastRenderedPageBreak/>
              <w:t>na drugi prikladan način (elektronskim putem ili drugo) __________________________________________________________________</w:t>
            </w:r>
          </w:p>
          <w:p w:rsidR="00255A03" w:rsidRPr="00255A03" w:rsidRDefault="00255A03" w:rsidP="00A5609F">
            <w:pPr>
              <w:rPr>
                <w:b/>
                <w:sz w:val="20"/>
                <w:szCs w:val="20"/>
              </w:rPr>
            </w:pPr>
          </w:p>
        </w:tc>
      </w:tr>
    </w:tbl>
    <w:p w:rsidR="00255A03" w:rsidRPr="00255A03" w:rsidRDefault="00255A03" w:rsidP="00255A03">
      <w:pPr>
        <w:rPr>
          <w:b/>
          <w:bCs/>
          <w:sz w:val="20"/>
          <w:szCs w:val="20"/>
        </w:rPr>
      </w:pPr>
    </w:p>
    <w:p w:rsidR="00255A03" w:rsidRPr="00255A03" w:rsidRDefault="00255A03" w:rsidP="00255A03">
      <w:pPr>
        <w:rPr>
          <w:b/>
          <w:bCs/>
          <w:sz w:val="20"/>
          <w:szCs w:val="20"/>
        </w:rPr>
      </w:pPr>
    </w:p>
    <w:p w:rsidR="00255A03" w:rsidRPr="00255A03" w:rsidRDefault="00255A03" w:rsidP="00255A03">
      <w:pPr>
        <w:jc w:val="right"/>
        <w:rPr>
          <w:b/>
          <w:bCs/>
          <w:sz w:val="20"/>
          <w:szCs w:val="20"/>
        </w:rPr>
      </w:pPr>
      <w:r w:rsidRPr="00255A03">
        <w:rPr>
          <w:b/>
          <w:bCs/>
          <w:sz w:val="20"/>
          <w:szCs w:val="20"/>
        </w:rPr>
        <w:t>_____________________________________________</w:t>
      </w:r>
    </w:p>
    <w:p w:rsidR="00255A03" w:rsidRPr="00255A03" w:rsidRDefault="00255A03" w:rsidP="00255A03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255A03">
        <w:rPr>
          <w:b w:val="0"/>
          <w:bCs w:val="0"/>
          <w:sz w:val="20"/>
          <w:szCs w:val="20"/>
        </w:rPr>
        <w:t>(vlastoručni potpis podnositelja zahtjeva)</w:t>
      </w:r>
    </w:p>
    <w:p w:rsidR="00255A03" w:rsidRPr="00255A03" w:rsidRDefault="00255A03" w:rsidP="00255A03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55A03" w:rsidRPr="00255A03" w:rsidRDefault="00255A03" w:rsidP="00255A03">
      <w:pPr>
        <w:pStyle w:val="Title"/>
        <w:jc w:val="both"/>
        <w:rPr>
          <w:b w:val="0"/>
          <w:bCs w:val="0"/>
          <w:sz w:val="20"/>
          <w:szCs w:val="20"/>
        </w:rPr>
      </w:pPr>
      <w:r w:rsidRPr="00255A03">
        <w:rPr>
          <w:b w:val="0"/>
          <w:bCs w:val="0"/>
          <w:sz w:val="20"/>
          <w:szCs w:val="20"/>
        </w:rPr>
        <w:t>_________________________________</w:t>
      </w:r>
    </w:p>
    <w:p w:rsidR="00255A03" w:rsidRPr="00255A03" w:rsidRDefault="00255A03" w:rsidP="00255A03">
      <w:pPr>
        <w:pStyle w:val="Title"/>
        <w:jc w:val="both"/>
        <w:rPr>
          <w:b w:val="0"/>
          <w:bCs w:val="0"/>
          <w:sz w:val="20"/>
          <w:szCs w:val="20"/>
        </w:rPr>
      </w:pPr>
      <w:r w:rsidRPr="00255A03">
        <w:rPr>
          <w:b w:val="0"/>
          <w:bCs w:val="0"/>
          <w:sz w:val="20"/>
          <w:szCs w:val="20"/>
        </w:rPr>
        <w:t xml:space="preserve">(mjesto i datum) </w:t>
      </w:r>
    </w:p>
    <w:p w:rsidR="00255A03" w:rsidRPr="00255A03" w:rsidRDefault="00255A03" w:rsidP="00255A03">
      <w:pPr>
        <w:pStyle w:val="Title"/>
        <w:jc w:val="both"/>
        <w:rPr>
          <w:b w:val="0"/>
          <w:bCs w:val="0"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1A7CE7" w:rsidRDefault="001A7CE7" w:rsidP="00255A03">
      <w:pPr>
        <w:pStyle w:val="Title"/>
        <w:jc w:val="left"/>
        <w:rPr>
          <w:i/>
          <w:iCs/>
          <w:sz w:val="20"/>
          <w:szCs w:val="20"/>
        </w:rPr>
      </w:pPr>
    </w:p>
    <w:p w:rsidR="00255A03" w:rsidRPr="00255A03" w:rsidRDefault="00255A03" w:rsidP="00255A03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255A03">
        <w:rPr>
          <w:i/>
          <w:iCs/>
          <w:sz w:val="20"/>
          <w:szCs w:val="20"/>
        </w:rPr>
        <w:t xml:space="preserve">Napomena: </w:t>
      </w:r>
      <w:r>
        <w:rPr>
          <w:b w:val="0"/>
          <w:bCs w:val="0"/>
          <w:i/>
          <w:iCs/>
          <w:sz w:val="20"/>
          <w:szCs w:val="20"/>
        </w:rPr>
        <w:t>Prirodoslovni muzej Rijeka</w:t>
      </w:r>
      <w:r w:rsidRPr="00255A03">
        <w:rPr>
          <w:b w:val="0"/>
          <w:bCs w:val="0"/>
          <w:i/>
          <w:iCs/>
          <w:sz w:val="20"/>
          <w:szCs w:val="20"/>
        </w:rPr>
        <w:t xml:space="preserve"> ima pravo na naknadu stvarnih materijalnih troškova od podnositelja zahtjeva u svezi s pružanjem i dostavom tražene informacije.</w:t>
      </w:r>
    </w:p>
    <w:p w:rsidR="00561998" w:rsidRDefault="00255A03" w:rsidP="00255A03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255A03">
        <w:rPr>
          <w:b w:val="0"/>
          <w:bCs w:val="0"/>
          <w:i/>
          <w:iCs/>
          <w:sz w:val="20"/>
          <w:szCs w:val="20"/>
        </w:rPr>
        <w:t xml:space="preserve">Obrazac broj </w:t>
      </w:r>
      <w:r w:rsidR="00982EA9">
        <w:rPr>
          <w:b w:val="0"/>
          <w:bCs w:val="0"/>
          <w:i/>
          <w:iCs/>
          <w:sz w:val="20"/>
          <w:szCs w:val="20"/>
        </w:rPr>
        <w:t>1</w:t>
      </w:r>
      <w:r w:rsidRPr="00255A03">
        <w:rPr>
          <w:b w:val="0"/>
          <w:bCs w:val="0"/>
          <w:i/>
          <w:iCs/>
          <w:sz w:val="20"/>
          <w:szCs w:val="20"/>
        </w:rPr>
        <w:t xml:space="preserve"> – Obrazac zahtjeva za pristup informaciji</w:t>
      </w:r>
    </w:p>
    <w:p w:rsidR="00561998" w:rsidRPr="00AD442C" w:rsidRDefault="00561998" w:rsidP="00561998">
      <w:pPr>
        <w:jc w:val="center"/>
        <w:rPr>
          <w:b/>
          <w:i/>
          <w:sz w:val="20"/>
          <w:szCs w:val="20"/>
        </w:rPr>
      </w:pPr>
      <w:r w:rsidRPr="00AD442C">
        <w:rPr>
          <w:b/>
          <w:i/>
          <w:sz w:val="20"/>
          <w:szCs w:val="20"/>
        </w:rPr>
        <w:lastRenderedPageBreak/>
        <w:t>Obrazac broj PI - 2</w:t>
      </w:r>
    </w:p>
    <w:p w:rsidR="00561998" w:rsidRPr="00AD442C" w:rsidRDefault="00561998" w:rsidP="00561998">
      <w:pPr>
        <w:jc w:val="center"/>
        <w:rPr>
          <w:b/>
          <w:sz w:val="20"/>
          <w:szCs w:val="20"/>
        </w:rPr>
      </w:pPr>
      <w:r w:rsidRPr="00AD442C">
        <w:rPr>
          <w:b/>
          <w:sz w:val="20"/>
          <w:szCs w:val="20"/>
        </w:rPr>
        <w:t>ZAHTJEV ZA DOPUNU ILI ISPRAVAK INFORMACIJE</w:t>
      </w:r>
    </w:p>
    <w:p w:rsidR="001A7CE7" w:rsidRPr="00AD442C" w:rsidRDefault="001A7CE7" w:rsidP="00561998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561998" w:rsidRPr="00AD442C" w:rsidTr="001C7C75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  <w:r w:rsidRPr="00AD442C"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561998" w:rsidRPr="00AD442C" w:rsidTr="001C7C75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  <w:r w:rsidRPr="00AD442C">
              <w:rPr>
                <w:b/>
                <w:sz w:val="20"/>
                <w:szCs w:val="20"/>
              </w:rPr>
              <w:fldChar w:fldCharType="begin"/>
            </w:r>
            <w:r w:rsidRPr="00AD442C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AD442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998" w:rsidRPr="00AD442C" w:rsidTr="001C7C75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</w:tc>
      </w:tr>
      <w:tr w:rsidR="00561998" w:rsidRPr="00AD442C" w:rsidTr="001C7C75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  <w:r w:rsidRPr="00AD442C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561998" w:rsidRPr="00AD442C" w:rsidTr="001C7C75">
        <w:trPr>
          <w:trHeight w:val="619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Prirodoslovni muzej Rijeka, Lorenzov prolaz 1, Rijeka</w:t>
            </w:r>
            <w:r w:rsidRPr="00AD442C">
              <w:rPr>
                <w:b/>
                <w:sz w:val="20"/>
                <w:szCs w:val="20"/>
              </w:rPr>
              <w:fldChar w:fldCharType="begin"/>
            </w:r>
            <w:r w:rsidRPr="00AD442C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AD442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61998" w:rsidRPr="00AD442C" w:rsidRDefault="00561998" w:rsidP="00561998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61998" w:rsidRPr="00AD442C" w:rsidTr="001C7C7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  <w:r w:rsidRPr="00AD442C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561998" w:rsidRPr="00AD442C" w:rsidTr="001C7C75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AD442C" w:rsidRDefault="00561998" w:rsidP="001C7C75">
            <w:pPr>
              <w:rPr>
                <w:sz w:val="20"/>
                <w:szCs w:val="20"/>
              </w:rPr>
            </w:pPr>
            <w:r w:rsidRPr="00AD442C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AD442C">
              <w:rPr>
                <w:sz w:val="20"/>
                <w:szCs w:val="20"/>
              </w:rPr>
              <w:t xml:space="preserve"> pristup informaciji gore navedenom  tijelu javne vlasti sukladno članku 18. stavku 1. Zakona o pravu na pristup informacijama (NN 25/13</w:t>
            </w:r>
            <w:r w:rsidR="00982EA9">
              <w:rPr>
                <w:sz w:val="20"/>
                <w:szCs w:val="20"/>
              </w:rPr>
              <w:t>, 85/15 i 69/22</w:t>
            </w:r>
            <w:r w:rsidRPr="00AD442C">
              <w:rPr>
                <w:sz w:val="20"/>
                <w:szCs w:val="20"/>
              </w:rPr>
              <w:t>) kojim sam zatražio/la dostavu informacije</w:t>
            </w:r>
            <w:r w:rsidRPr="00AD442C">
              <w:rPr>
                <w:i/>
                <w:sz w:val="20"/>
                <w:szCs w:val="20"/>
              </w:rPr>
              <w:t xml:space="preserve"> (navesti koja je informacija zatražena):</w:t>
            </w:r>
          </w:p>
          <w:p w:rsidR="00561998" w:rsidRPr="00AD442C" w:rsidRDefault="00561998" w:rsidP="001C7C75">
            <w:pPr>
              <w:rPr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sz w:val="20"/>
                <w:szCs w:val="20"/>
              </w:rPr>
            </w:pPr>
            <w:r w:rsidRPr="00AD442C">
              <w:rPr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 w:rsidRPr="00AD442C">
              <w:rPr>
                <w:i/>
                <w:sz w:val="20"/>
                <w:szCs w:val="20"/>
              </w:rPr>
              <w:t>(zaokružiti)</w:t>
            </w:r>
            <w:r w:rsidRPr="00AD442C">
              <w:rPr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  <w:r w:rsidRPr="00AD442C">
              <w:rPr>
                <w:b/>
                <w:sz w:val="20"/>
                <w:szCs w:val="20"/>
              </w:rPr>
              <w:fldChar w:fldCharType="begin"/>
            </w:r>
            <w:r w:rsidRPr="00AD442C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AD442C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4841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35"/>
        <w:gridCol w:w="4314"/>
        <w:gridCol w:w="292"/>
      </w:tblGrid>
      <w:tr w:rsidR="001A7CE7" w:rsidRPr="00AD442C" w:rsidTr="001A7CE7">
        <w:trPr>
          <w:trHeight w:val="71"/>
        </w:trPr>
        <w:tc>
          <w:tcPr>
            <w:tcW w:w="235" w:type="dxa"/>
          </w:tcPr>
          <w:p w:rsidR="001A7CE7" w:rsidRPr="00AD442C" w:rsidRDefault="001A7CE7" w:rsidP="001C7C75">
            <w:pPr>
              <w:rPr>
                <w:color w:val="003366"/>
                <w:sz w:val="20"/>
                <w:szCs w:val="20"/>
              </w:rPr>
            </w:pPr>
          </w:p>
        </w:tc>
        <w:tc>
          <w:tcPr>
            <w:tcW w:w="4314" w:type="dxa"/>
            <w:vAlign w:val="center"/>
          </w:tcPr>
          <w:p w:rsidR="001A7CE7" w:rsidRDefault="001A7CE7" w:rsidP="001C7C75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1A7CE7" w:rsidRDefault="001A7CE7" w:rsidP="001C7C75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1A7CE7" w:rsidRPr="00AD442C" w:rsidRDefault="001A7CE7" w:rsidP="001C7C75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AD442C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292" w:type="dxa"/>
          </w:tcPr>
          <w:p w:rsidR="001A7CE7" w:rsidRPr="00AD442C" w:rsidRDefault="001A7CE7" w:rsidP="001C7C75">
            <w:pPr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61998" w:rsidRPr="00AD442C" w:rsidTr="001C7C7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  <w:r w:rsidRPr="00AD442C">
              <w:rPr>
                <w:b/>
                <w:sz w:val="20"/>
                <w:szCs w:val="20"/>
              </w:rPr>
              <w:lastRenderedPageBreak/>
              <w:t xml:space="preserve">Način pristupa informaciji </w:t>
            </w:r>
            <w:r w:rsidRPr="00AD442C">
              <w:rPr>
                <w:i/>
                <w:sz w:val="20"/>
                <w:szCs w:val="20"/>
              </w:rPr>
              <w:t>(označiti)</w:t>
            </w:r>
          </w:p>
        </w:tc>
      </w:tr>
      <w:tr w:rsidR="00561998" w:rsidRPr="00AD442C" w:rsidTr="001C7C75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AD442C" w:rsidRDefault="00561998" w:rsidP="001C7C75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561998" w:rsidRPr="00AD442C" w:rsidRDefault="00561998" w:rsidP="00561998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AD442C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561998" w:rsidRPr="00AD442C" w:rsidRDefault="00561998" w:rsidP="00561998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AD442C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561998" w:rsidRPr="00AD442C" w:rsidRDefault="00561998" w:rsidP="00561998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AD442C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561998" w:rsidRPr="00AD442C" w:rsidRDefault="00561998" w:rsidP="00561998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AD442C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561998" w:rsidRPr="00AD442C" w:rsidRDefault="00561998" w:rsidP="005619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442C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561998" w:rsidRPr="00AD442C" w:rsidRDefault="00561998" w:rsidP="001C7C75">
            <w:pPr>
              <w:rPr>
                <w:b/>
                <w:sz w:val="20"/>
                <w:szCs w:val="20"/>
              </w:rPr>
            </w:pPr>
          </w:p>
        </w:tc>
      </w:tr>
    </w:tbl>
    <w:p w:rsidR="00561998" w:rsidRPr="00AD442C" w:rsidRDefault="00561998" w:rsidP="00561998">
      <w:pPr>
        <w:jc w:val="right"/>
        <w:rPr>
          <w:b/>
          <w:bCs/>
          <w:sz w:val="20"/>
          <w:szCs w:val="20"/>
        </w:rPr>
      </w:pPr>
    </w:p>
    <w:p w:rsidR="00561998" w:rsidRPr="00AD442C" w:rsidRDefault="00561998" w:rsidP="00561998">
      <w:pPr>
        <w:jc w:val="right"/>
        <w:rPr>
          <w:b/>
          <w:bCs/>
          <w:sz w:val="20"/>
          <w:szCs w:val="20"/>
        </w:rPr>
      </w:pPr>
    </w:p>
    <w:p w:rsidR="00561998" w:rsidRPr="00AD442C" w:rsidRDefault="00561998" w:rsidP="00561998">
      <w:pPr>
        <w:jc w:val="right"/>
        <w:rPr>
          <w:b/>
          <w:bCs/>
          <w:sz w:val="20"/>
          <w:szCs w:val="20"/>
        </w:rPr>
      </w:pPr>
      <w:r w:rsidRPr="00AD442C">
        <w:rPr>
          <w:b/>
          <w:bCs/>
          <w:sz w:val="20"/>
          <w:szCs w:val="20"/>
        </w:rPr>
        <w:t>_________________________________________</w:t>
      </w:r>
    </w:p>
    <w:p w:rsidR="00561998" w:rsidRPr="00AD442C" w:rsidRDefault="00561998" w:rsidP="00561998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AD442C">
        <w:rPr>
          <w:b w:val="0"/>
          <w:bCs w:val="0"/>
          <w:sz w:val="20"/>
          <w:szCs w:val="20"/>
        </w:rPr>
        <w:t>(vlastoručni potpis podnositelja zahtjeva)</w:t>
      </w:r>
    </w:p>
    <w:p w:rsidR="00561998" w:rsidRPr="00AD442C" w:rsidRDefault="00561998" w:rsidP="00561998">
      <w:pPr>
        <w:pStyle w:val="Title"/>
        <w:jc w:val="both"/>
        <w:rPr>
          <w:b w:val="0"/>
          <w:bCs w:val="0"/>
          <w:sz w:val="20"/>
          <w:szCs w:val="20"/>
        </w:rPr>
      </w:pPr>
      <w:r w:rsidRPr="00AD442C">
        <w:rPr>
          <w:b w:val="0"/>
          <w:bCs w:val="0"/>
          <w:sz w:val="20"/>
          <w:szCs w:val="20"/>
        </w:rPr>
        <w:t>_________________________________</w:t>
      </w:r>
    </w:p>
    <w:p w:rsidR="00561998" w:rsidRPr="00AD442C" w:rsidRDefault="00561998" w:rsidP="00561998">
      <w:pPr>
        <w:pStyle w:val="Title"/>
        <w:jc w:val="both"/>
        <w:rPr>
          <w:b w:val="0"/>
          <w:bCs w:val="0"/>
          <w:sz w:val="20"/>
          <w:szCs w:val="20"/>
        </w:rPr>
      </w:pPr>
      <w:r w:rsidRPr="00AD442C">
        <w:rPr>
          <w:b w:val="0"/>
          <w:bCs w:val="0"/>
          <w:sz w:val="20"/>
          <w:szCs w:val="20"/>
        </w:rPr>
        <w:t xml:space="preserve">(mjesto i datum) </w:t>
      </w: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561998" w:rsidRPr="000746FF" w:rsidRDefault="00561998" w:rsidP="00561998">
      <w:pPr>
        <w:pStyle w:val="Title"/>
        <w:jc w:val="left"/>
        <w:rPr>
          <w:b w:val="0"/>
          <w:sz w:val="20"/>
          <w:szCs w:val="20"/>
        </w:rPr>
      </w:pPr>
      <w:r w:rsidRPr="00AD442C">
        <w:rPr>
          <w:b w:val="0"/>
          <w:bCs w:val="0"/>
          <w:i/>
          <w:iCs/>
          <w:sz w:val="20"/>
          <w:szCs w:val="20"/>
        </w:rPr>
        <w:lastRenderedPageBreak/>
        <w:t xml:space="preserve">Obrazac broj PI - 2 – Obrazac zahtjeva za dopunu ili ispravak </w:t>
      </w:r>
      <w:r w:rsidRPr="000746FF">
        <w:rPr>
          <w:b w:val="0"/>
          <w:bCs w:val="0"/>
          <w:i/>
          <w:iCs/>
          <w:sz w:val="20"/>
          <w:szCs w:val="20"/>
        </w:rPr>
        <w:t xml:space="preserve">informacije </w:t>
      </w:r>
    </w:p>
    <w:p w:rsidR="00561998" w:rsidRPr="00DE2E8C" w:rsidRDefault="00561998" w:rsidP="00561998">
      <w:pPr>
        <w:pStyle w:val="Title"/>
        <w:rPr>
          <w:bCs w:val="0"/>
          <w:i/>
          <w:iCs/>
          <w:sz w:val="20"/>
          <w:szCs w:val="20"/>
        </w:rPr>
      </w:pPr>
      <w:r w:rsidRPr="00DE2E8C">
        <w:rPr>
          <w:bCs w:val="0"/>
          <w:i/>
          <w:iCs/>
          <w:sz w:val="20"/>
          <w:szCs w:val="20"/>
        </w:rPr>
        <w:t>Obrazac broj PI - 3</w:t>
      </w:r>
    </w:p>
    <w:p w:rsidR="00561998" w:rsidRPr="00DE2E8C" w:rsidRDefault="00561998" w:rsidP="00561998">
      <w:pPr>
        <w:jc w:val="center"/>
        <w:rPr>
          <w:b/>
          <w:sz w:val="20"/>
          <w:szCs w:val="20"/>
        </w:rPr>
      </w:pPr>
      <w:r w:rsidRPr="00DE2E8C">
        <w:rPr>
          <w:b/>
          <w:sz w:val="20"/>
          <w:szCs w:val="20"/>
        </w:rPr>
        <w:t>ZAHTJEV ZA PONOVNU UPORABU INFORMACIJA</w:t>
      </w:r>
    </w:p>
    <w:p w:rsidR="00561998" w:rsidRPr="00DE2E8C" w:rsidRDefault="00561998" w:rsidP="00561998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561998" w:rsidRPr="00DE2E8C" w:rsidTr="001C7C75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  <w:r w:rsidRPr="00DE2E8C"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561998" w:rsidRPr="00DE2E8C" w:rsidTr="001C7C75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  <w:r w:rsidRPr="00DE2E8C">
              <w:rPr>
                <w:b/>
                <w:sz w:val="20"/>
                <w:szCs w:val="20"/>
              </w:rPr>
              <w:fldChar w:fldCharType="begin"/>
            </w:r>
            <w:r w:rsidRPr="00DE2E8C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DE2E8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998" w:rsidRPr="00DE2E8C" w:rsidTr="001C7C75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</w:tc>
      </w:tr>
      <w:tr w:rsidR="00561998" w:rsidRPr="00DE2E8C" w:rsidTr="001C7C75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  <w:r w:rsidRPr="00DE2E8C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561998" w:rsidRPr="00DE2E8C" w:rsidTr="001C7C75">
        <w:trPr>
          <w:trHeight w:val="619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Prirodoslovni muzej Rijeka, Lorenzov prolaz 1, Rijeka</w:t>
            </w:r>
            <w:r w:rsidRPr="00DE2E8C">
              <w:rPr>
                <w:b/>
                <w:sz w:val="20"/>
                <w:szCs w:val="20"/>
              </w:rPr>
              <w:fldChar w:fldCharType="begin"/>
            </w:r>
            <w:r w:rsidRPr="00DE2E8C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DE2E8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61998" w:rsidRPr="00DE2E8C" w:rsidRDefault="00561998" w:rsidP="00561998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61998" w:rsidRPr="00DE2E8C" w:rsidTr="001C7C7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  <w:r w:rsidRPr="00DE2E8C"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561998" w:rsidRPr="00DE2E8C" w:rsidTr="001C7C75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  <w:r w:rsidRPr="00DE2E8C">
              <w:rPr>
                <w:b/>
                <w:sz w:val="20"/>
                <w:szCs w:val="20"/>
              </w:rPr>
              <w:fldChar w:fldCharType="begin"/>
            </w:r>
            <w:r w:rsidRPr="00DE2E8C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DE2E8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61998" w:rsidRPr="00DE2E8C" w:rsidRDefault="00561998" w:rsidP="00561998">
      <w:pPr>
        <w:pStyle w:val="Title"/>
        <w:jc w:val="left"/>
        <w:rPr>
          <w:sz w:val="20"/>
          <w:szCs w:val="20"/>
        </w:rPr>
      </w:pPr>
    </w:p>
    <w:p w:rsidR="00561998" w:rsidRPr="00DE2E8C" w:rsidRDefault="00561998" w:rsidP="00561998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61998" w:rsidRPr="00DE2E8C" w:rsidTr="001C7C7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  <w:r w:rsidRPr="00DE2E8C">
              <w:rPr>
                <w:b/>
                <w:sz w:val="20"/>
                <w:szCs w:val="20"/>
              </w:rPr>
              <w:t>Način primanja tražene informacije</w:t>
            </w:r>
            <w:r w:rsidRPr="00DE2E8C"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561998" w:rsidRPr="00DE2E8C" w:rsidTr="001C7C75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DE2E8C" w:rsidRDefault="00561998" w:rsidP="001C7C75">
            <w:pPr>
              <w:pStyle w:val="ListParagraph"/>
              <w:rPr>
                <w:sz w:val="20"/>
                <w:szCs w:val="20"/>
              </w:rPr>
            </w:pPr>
          </w:p>
          <w:p w:rsidR="00561998" w:rsidRPr="00DE2E8C" w:rsidRDefault="00561998" w:rsidP="005619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2E8C">
              <w:rPr>
                <w:sz w:val="20"/>
                <w:szCs w:val="20"/>
              </w:rPr>
              <w:t>u elektronskom obliku ______________________________</w:t>
            </w:r>
          </w:p>
          <w:p w:rsidR="00561998" w:rsidRPr="00DE2E8C" w:rsidRDefault="00561998" w:rsidP="005619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2E8C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  <w:r w:rsidRPr="00DE2E8C">
              <w:rPr>
                <w:b/>
                <w:sz w:val="20"/>
                <w:szCs w:val="20"/>
              </w:rPr>
              <w:fldChar w:fldCharType="begin"/>
            </w:r>
            <w:r w:rsidRPr="00DE2E8C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DE2E8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61998" w:rsidRPr="00DE2E8C" w:rsidRDefault="00561998" w:rsidP="00561998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61998" w:rsidRPr="00DE2E8C" w:rsidTr="001C7C7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DE2E8C" w:rsidRDefault="00561998" w:rsidP="001C7C75">
            <w:pPr>
              <w:rPr>
                <w:b/>
                <w:sz w:val="20"/>
                <w:szCs w:val="20"/>
              </w:rPr>
            </w:pPr>
            <w:r w:rsidRPr="00DE2E8C">
              <w:rPr>
                <w:b/>
                <w:sz w:val="20"/>
                <w:szCs w:val="20"/>
              </w:rPr>
              <w:lastRenderedPageBreak/>
              <w:t xml:space="preserve">Svrha  u koju se želi ponovno upotrijebiti informacije </w:t>
            </w:r>
            <w:r w:rsidRPr="00DE2E8C">
              <w:rPr>
                <w:i/>
                <w:sz w:val="20"/>
                <w:szCs w:val="20"/>
              </w:rPr>
              <w:t>(označiti)</w:t>
            </w:r>
          </w:p>
        </w:tc>
      </w:tr>
      <w:tr w:rsidR="00561998" w:rsidRPr="00DE2E8C" w:rsidTr="001C7C75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998" w:rsidRPr="00DE2E8C" w:rsidRDefault="00561998" w:rsidP="001C7C75">
            <w:pPr>
              <w:pStyle w:val="ListParagraph"/>
              <w:rPr>
                <w:sz w:val="20"/>
                <w:szCs w:val="20"/>
              </w:rPr>
            </w:pPr>
          </w:p>
          <w:p w:rsidR="00561998" w:rsidRPr="00DE2E8C" w:rsidRDefault="00561998" w:rsidP="005619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E2E8C">
              <w:rPr>
                <w:sz w:val="20"/>
                <w:szCs w:val="20"/>
              </w:rPr>
              <w:t>komercijalna</w:t>
            </w:r>
          </w:p>
          <w:p w:rsidR="00561998" w:rsidRPr="00DE2E8C" w:rsidRDefault="00561998" w:rsidP="0056199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E2E8C">
              <w:rPr>
                <w:sz w:val="20"/>
                <w:szCs w:val="20"/>
              </w:rPr>
              <w:t>nekomercijalna</w:t>
            </w:r>
          </w:p>
        </w:tc>
      </w:tr>
    </w:tbl>
    <w:p w:rsidR="00561998" w:rsidRPr="00DE2E8C" w:rsidRDefault="00561998" w:rsidP="00561998">
      <w:pPr>
        <w:pStyle w:val="Title"/>
        <w:jc w:val="left"/>
        <w:rPr>
          <w:sz w:val="20"/>
          <w:szCs w:val="20"/>
        </w:rPr>
      </w:pPr>
    </w:p>
    <w:p w:rsidR="00561998" w:rsidRPr="00DE2E8C" w:rsidRDefault="00561998" w:rsidP="00561998">
      <w:pPr>
        <w:pStyle w:val="Title"/>
        <w:jc w:val="left"/>
        <w:rPr>
          <w:sz w:val="20"/>
          <w:szCs w:val="20"/>
        </w:rPr>
      </w:pPr>
    </w:p>
    <w:p w:rsidR="00561998" w:rsidRPr="00DE2E8C" w:rsidRDefault="00561998" w:rsidP="00561998">
      <w:pPr>
        <w:pStyle w:val="Title"/>
        <w:jc w:val="left"/>
        <w:rPr>
          <w:sz w:val="20"/>
          <w:szCs w:val="20"/>
        </w:rPr>
      </w:pPr>
    </w:p>
    <w:p w:rsidR="00561998" w:rsidRPr="00DE2E8C" w:rsidRDefault="00561998" w:rsidP="00561998">
      <w:pPr>
        <w:jc w:val="right"/>
        <w:rPr>
          <w:b/>
          <w:bCs/>
          <w:sz w:val="20"/>
          <w:szCs w:val="20"/>
        </w:rPr>
      </w:pPr>
      <w:r w:rsidRPr="00DE2E8C">
        <w:rPr>
          <w:b/>
          <w:bCs/>
          <w:sz w:val="20"/>
          <w:szCs w:val="20"/>
        </w:rPr>
        <w:t>_________________________________________</w:t>
      </w:r>
    </w:p>
    <w:p w:rsidR="00561998" w:rsidRPr="00DE2E8C" w:rsidRDefault="00561998" w:rsidP="00561998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DE2E8C">
        <w:rPr>
          <w:b w:val="0"/>
          <w:bCs w:val="0"/>
          <w:sz w:val="20"/>
          <w:szCs w:val="20"/>
        </w:rPr>
        <w:t>(vlastoručni potpis podnositelja zahtjeva)</w:t>
      </w:r>
    </w:p>
    <w:p w:rsidR="00561998" w:rsidRPr="00DE2E8C" w:rsidRDefault="00561998" w:rsidP="0056199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561998" w:rsidRPr="00DE2E8C" w:rsidRDefault="00561998" w:rsidP="00561998">
      <w:pPr>
        <w:pStyle w:val="Title"/>
        <w:jc w:val="both"/>
        <w:rPr>
          <w:b w:val="0"/>
          <w:bCs w:val="0"/>
          <w:sz w:val="20"/>
          <w:szCs w:val="20"/>
        </w:rPr>
      </w:pPr>
      <w:r w:rsidRPr="00DE2E8C">
        <w:rPr>
          <w:b w:val="0"/>
          <w:bCs w:val="0"/>
          <w:sz w:val="20"/>
          <w:szCs w:val="20"/>
        </w:rPr>
        <w:t>_________________________________</w:t>
      </w:r>
    </w:p>
    <w:p w:rsidR="00561998" w:rsidRPr="00DE2E8C" w:rsidRDefault="00561998" w:rsidP="00561998">
      <w:pPr>
        <w:pStyle w:val="Title"/>
        <w:jc w:val="both"/>
        <w:rPr>
          <w:b w:val="0"/>
          <w:bCs w:val="0"/>
          <w:sz w:val="20"/>
          <w:szCs w:val="20"/>
        </w:rPr>
      </w:pPr>
      <w:r w:rsidRPr="00DE2E8C">
        <w:rPr>
          <w:b w:val="0"/>
          <w:bCs w:val="0"/>
          <w:sz w:val="20"/>
          <w:szCs w:val="20"/>
        </w:rPr>
        <w:t xml:space="preserve">(mjesto i datum) </w:t>
      </w:r>
    </w:p>
    <w:p w:rsidR="00561998" w:rsidRPr="00DE2E8C" w:rsidRDefault="00561998" w:rsidP="00561998">
      <w:pPr>
        <w:spacing w:line="276" w:lineRule="auto"/>
        <w:rPr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AC36D8" w:rsidRDefault="00AC36D8" w:rsidP="0056199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3421E5" w:rsidRDefault="00561998" w:rsidP="001A7CE7">
      <w:pPr>
        <w:pStyle w:val="Title"/>
        <w:jc w:val="left"/>
      </w:pPr>
      <w:r w:rsidRPr="00DE2E8C">
        <w:rPr>
          <w:b w:val="0"/>
          <w:bCs w:val="0"/>
          <w:i/>
          <w:iCs/>
          <w:sz w:val="20"/>
          <w:szCs w:val="20"/>
        </w:rPr>
        <w:t xml:space="preserve">Obrazac broj </w:t>
      </w:r>
      <w:r>
        <w:rPr>
          <w:b w:val="0"/>
          <w:bCs w:val="0"/>
          <w:i/>
          <w:iCs/>
          <w:sz w:val="20"/>
          <w:szCs w:val="20"/>
        </w:rPr>
        <w:t>PI - 3</w:t>
      </w:r>
      <w:r w:rsidRPr="00DE2E8C">
        <w:rPr>
          <w:b w:val="0"/>
          <w:bCs w:val="0"/>
          <w:i/>
          <w:iCs/>
          <w:sz w:val="20"/>
          <w:szCs w:val="20"/>
        </w:rPr>
        <w:t xml:space="preserve"> – Obrazac zahtjeva za ponovnu uporabu informacija </w:t>
      </w:r>
      <w:bookmarkStart w:id="0" w:name="_GoBack"/>
      <w:bookmarkEnd w:id="0"/>
    </w:p>
    <w:sectPr w:rsidR="003421E5" w:rsidSect="005619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A2" w:rsidRDefault="00081CA2">
      <w:r>
        <w:separator/>
      </w:r>
    </w:p>
  </w:endnote>
  <w:endnote w:type="continuationSeparator" w:id="0">
    <w:p w:rsidR="00081CA2" w:rsidRDefault="0008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F7" w:rsidRDefault="00124D65" w:rsidP="00574FF7">
    <w:pPr>
      <w:pStyle w:val="Footer"/>
      <w:jc w:val="right"/>
    </w:pPr>
    <w:r>
      <w:rPr>
        <w:noProof/>
        <w:lang w:val="en-US"/>
      </w:rPr>
      <w:drawing>
        <wp:inline distT="0" distB="0" distL="0" distR="0" wp14:anchorId="07AED7DC" wp14:editId="599BD2FC">
          <wp:extent cx="5457825" cy="447675"/>
          <wp:effectExtent l="0" t="0" r="0" b="0"/>
          <wp:docPr id="3" name="Picture 3" descr="PMR_log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R_logo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37" w:rsidRDefault="00255A03" w:rsidP="004F5A37">
    <w:pPr>
      <w:pStyle w:val="Footer"/>
      <w:jc w:val="right"/>
    </w:pPr>
    <w:r>
      <w:rPr>
        <w:noProof/>
        <w:lang w:val="en-US"/>
      </w:rPr>
      <w:drawing>
        <wp:inline distT="0" distB="0" distL="0" distR="0" wp14:anchorId="049BEE54" wp14:editId="6D12D292">
          <wp:extent cx="5457825" cy="447675"/>
          <wp:effectExtent l="0" t="0" r="0" b="0"/>
          <wp:docPr id="8" name="Picture 8" descr="PMR_log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R_logo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A2" w:rsidRDefault="00081CA2">
      <w:r>
        <w:separator/>
      </w:r>
    </w:p>
  </w:footnote>
  <w:footnote w:type="continuationSeparator" w:id="0">
    <w:p w:rsidR="00081CA2" w:rsidRDefault="0008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B5C" w:rsidRDefault="00561998" w:rsidP="00574FF7">
    <w:pPr>
      <w:pStyle w:val="Header"/>
      <w:ind w:hanging="1417"/>
    </w:pPr>
    <w:r w:rsidRPr="007A2B5C">
      <w:rPr>
        <w:noProof/>
        <w:lang w:val="en-US"/>
      </w:rPr>
      <w:drawing>
        <wp:inline distT="0" distB="0" distL="0" distR="0" wp14:anchorId="37265A05" wp14:editId="55583CF8">
          <wp:extent cx="2311585" cy="952500"/>
          <wp:effectExtent l="0" t="0" r="0" b="0"/>
          <wp:docPr id="1" name="Picture 1" descr="C:\Users\Zeljka\Google Drive\LOGO PMRi\Logo 2018\PMR_logo_primarni_boja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a\Google Drive\LOGO PMRi\Logo 2018\PMR_logo_primarni_boja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240" cy="96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64" w:rsidRDefault="00255A03" w:rsidP="00EA4C64">
    <w:pPr>
      <w:pStyle w:val="Header"/>
      <w:ind w:hanging="1417"/>
    </w:pPr>
    <w:r w:rsidRPr="007A2B5C">
      <w:rPr>
        <w:noProof/>
        <w:lang w:val="en-US"/>
      </w:rPr>
      <w:drawing>
        <wp:inline distT="0" distB="0" distL="0" distR="0" wp14:anchorId="1978C47D" wp14:editId="4916A3EF">
          <wp:extent cx="2780487" cy="1238250"/>
          <wp:effectExtent l="0" t="0" r="1270" b="0"/>
          <wp:docPr id="6" name="Picture 6" descr="C:\Users\Zeljka\Google Drive\LOGO PMRi\Logo 2018\PMR_logo_primarni_boja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a\Google Drive\LOGO PMRi\Logo 2018\PMR_logo_primarni_boja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628" cy="124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DB5"/>
    <w:multiLevelType w:val="hybridMultilevel"/>
    <w:tmpl w:val="E22A0EAC"/>
    <w:lvl w:ilvl="0" w:tplc="72A8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1E18"/>
    <w:multiLevelType w:val="hybridMultilevel"/>
    <w:tmpl w:val="4E42BC6C"/>
    <w:lvl w:ilvl="0" w:tplc="31FCFE46">
      <w:start w:val="13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2F28D0"/>
    <w:multiLevelType w:val="hybridMultilevel"/>
    <w:tmpl w:val="DFFA265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3337E1"/>
    <w:multiLevelType w:val="hybridMultilevel"/>
    <w:tmpl w:val="5ECC0FB8"/>
    <w:lvl w:ilvl="0" w:tplc="C3ECC9F6">
      <w:start w:val="2"/>
      <w:numFmt w:val="bullet"/>
      <w:lvlText w:val="–"/>
      <w:lvlJc w:val="left"/>
      <w:pPr>
        <w:ind w:left="2912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03"/>
    <w:rsid w:val="00081CA2"/>
    <w:rsid w:val="000A4833"/>
    <w:rsid w:val="00124D65"/>
    <w:rsid w:val="00192951"/>
    <w:rsid w:val="001A7CE7"/>
    <w:rsid w:val="00255A03"/>
    <w:rsid w:val="002F24D1"/>
    <w:rsid w:val="003421E5"/>
    <w:rsid w:val="003A08D8"/>
    <w:rsid w:val="004F051E"/>
    <w:rsid w:val="00561998"/>
    <w:rsid w:val="005629FE"/>
    <w:rsid w:val="005D5EA0"/>
    <w:rsid w:val="00606E68"/>
    <w:rsid w:val="0069522A"/>
    <w:rsid w:val="00836679"/>
    <w:rsid w:val="008845A7"/>
    <w:rsid w:val="008854FD"/>
    <w:rsid w:val="008B632F"/>
    <w:rsid w:val="00947CC8"/>
    <w:rsid w:val="00982EA9"/>
    <w:rsid w:val="00A50365"/>
    <w:rsid w:val="00A90A9C"/>
    <w:rsid w:val="00AC36D8"/>
    <w:rsid w:val="00AE25A7"/>
    <w:rsid w:val="00AF68EF"/>
    <w:rsid w:val="00B10AC9"/>
    <w:rsid w:val="00B210F7"/>
    <w:rsid w:val="00B4435E"/>
    <w:rsid w:val="00B5032F"/>
    <w:rsid w:val="00C92202"/>
    <w:rsid w:val="00D97A92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745A5-8594-421C-AF7F-F3440BD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hr-HR" w:eastAsia="en-US" w:bidi="ar-SA"/>
      </w:rPr>
    </w:rPrDefault>
    <w:pPrDefault>
      <w:pPr>
        <w:spacing w:after="120" w:line="259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A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5A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255A03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55A0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4435E"/>
    <w:pPr>
      <w:spacing w:before="100" w:beforeAutospacing="1" w:after="100" w:afterAutospacing="1"/>
    </w:pPr>
    <w:rPr>
      <w:lang w:eastAsia="hr-HR"/>
    </w:rPr>
  </w:style>
  <w:style w:type="character" w:styleId="Hyperlink">
    <w:name w:val="Hyperlink"/>
    <w:basedOn w:val="DefaultParagraphFont"/>
    <w:uiPriority w:val="99"/>
    <w:unhideWhenUsed/>
    <w:rsid w:val="00B443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51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47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22_12_141_214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prirodoslovni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istupinfo.h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Irena</cp:lastModifiedBy>
  <cp:revision>11</cp:revision>
  <dcterms:created xsi:type="dcterms:W3CDTF">2021-01-25T13:51:00Z</dcterms:created>
  <dcterms:modified xsi:type="dcterms:W3CDTF">2023-08-01T08:55:00Z</dcterms:modified>
</cp:coreProperties>
</file>